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0" w:rsidRDefault="00E91E0B" w:rsidP="00E91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 w:rsidR="00D838F0">
        <w:rPr>
          <w:b/>
          <w:sz w:val="28"/>
          <w:szCs w:val="28"/>
        </w:rPr>
        <w:t>городского методического объединения</w:t>
      </w:r>
      <w:r>
        <w:rPr>
          <w:b/>
          <w:sz w:val="28"/>
          <w:szCs w:val="28"/>
        </w:rPr>
        <w:t xml:space="preserve"> </w:t>
      </w:r>
    </w:p>
    <w:p w:rsidR="00E91E0B" w:rsidRDefault="00E91E0B" w:rsidP="00E91E0B">
      <w:pPr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учителей иностранных языков   </w:t>
      </w:r>
    </w:p>
    <w:p w:rsidR="00E91E0B" w:rsidRDefault="00E91E0B" w:rsidP="00E91E0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 2016-2017</w:t>
      </w:r>
      <w:r w:rsidR="0064486D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учебный год </w:t>
      </w:r>
    </w:p>
    <w:p w:rsidR="00E91E0B" w:rsidRDefault="00E91E0B" w:rsidP="00E91E0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</w:t>
      </w:r>
    </w:p>
    <w:p w:rsidR="00E91E0B" w:rsidRPr="00D838F0" w:rsidRDefault="00E91E0B" w:rsidP="00D838F0">
      <w:pPr>
        <w:jc w:val="both"/>
        <w:rPr>
          <w:color w:val="333333"/>
          <w:sz w:val="28"/>
          <w:szCs w:val="28"/>
        </w:rPr>
      </w:pPr>
      <w:r w:rsidRPr="00D838F0">
        <w:rPr>
          <w:b/>
          <w:color w:val="000000"/>
          <w:spacing w:val="-1"/>
          <w:sz w:val="28"/>
          <w:szCs w:val="28"/>
        </w:rPr>
        <w:t>Цель</w:t>
      </w:r>
      <w:r w:rsidR="00D838F0" w:rsidRPr="00D838F0">
        <w:rPr>
          <w:b/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о</w:t>
      </w:r>
      <w:r>
        <w:rPr>
          <w:sz w:val="28"/>
          <w:szCs w:val="28"/>
          <w:shd w:val="clear" w:color="auto" w:fill="FFFFFF"/>
        </w:rPr>
        <w:t>существление взаимосвязанных действий и мероприятий, направ</w:t>
      </w:r>
      <w:r>
        <w:rPr>
          <w:sz w:val="28"/>
          <w:szCs w:val="28"/>
          <w:shd w:val="clear" w:color="auto" w:fill="FFFFFF"/>
        </w:rPr>
        <w:softHyphen/>
        <w:t>ленных на повышение профессионального мастерства педагогов и объедин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ние их творческих инициатив для повышения качества образования. </w:t>
      </w:r>
    </w:p>
    <w:p w:rsidR="00E91E0B" w:rsidRPr="00D838F0" w:rsidRDefault="00E91E0B" w:rsidP="00D838F0">
      <w:pPr>
        <w:shd w:val="clear" w:color="auto" w:fill="FFFFFF"/>
        <w:tabs>
          <w:tab w:val="left" w:pos="367"/>
        </w:tabs>
        <w:overflowPunct w:val="0"/>
        <w:autoSpaceDE w:val="0"/>
        <w:autoSpaceDN w:val="0"/>
        <w:adjustRightInd w:val="0"/>
        <w:spacing w:before="120"/>
        <w:jc w:val="both"/>
        <w:rPr>
          <w:b/>
          <w:sz w:val="28"/>
          <w:szCs w:val="28"/>
          <w:shd w:val="clear" w:color="auto" w:fill="FFFFFF"/>
        </w:rPr>
      </w:pPr>
      <w:r w:rsidRPr="00D838F0">
        <w:rPr>
          <w:b/>
          <w:spacing w:val="-1"/>
          <w:sz w:val="28"/>
          <w:szCs w:val="28"/>
        </w:rPr>
        <w:t>Задачи:</w:t>
      </w:r>
    </w:p>
    <w:p w:rsidR="00E91E0B" w:rsidRDefault="00E91E0B" w:rsidP="00D838F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реализации Федеральных государственных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</w:t>
      </w:r>
      <w:r>
        <w:rPr>
          <w:sz w:val="28"/>
          <w:szCs w:val="28"/>
        </w:rPr>
        <w:softHyphen/>
        <w:t>тельных стандартов, в том числе освоение нового содержания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технологий и методов организации образовательного процесса;</w:t>
      </w:r>
    </w:p>
    <w:p w:rsidR="00E91E0B" w:rsidRDefault="00E91E0B" w:rsidP="00D838F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мотивации педагога на использование в педагогической прак</w:t>
      </w:r>
      <w:r>
        <w:rPr>
          <w:sz w:val="28"/>
          <w:szCs w:val="28"/>
        </w:rPr>
        <w:softHyphen/>
        <w:t>тике эффективных систем, технологий, форм и средств обучения;</w:t>
      </w:r>
    </w:p>
    <w:p w:rsidR="00D838F0" w:rsidRDefault="00E91E0B" w:rsidP="00D838F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программно-методического обеспечения образователь</w:t>
      </w:r>
      <w:r>
        <w:rPr>
          <w:sz w:val="28"/>
          <w:szCs w:val="28"/>
        </w:rPr>
        <w:softHyphen/>
        <w:t>ного процесса для получения высокого уровня качества образова</w:t>
      </w:r>
      <w:r>
        <w:rPr>
          <w:sz w:val="28"/>
          <w:szCs w:val="28"/>
        </w:rPr>
        <w:softHyphen/>
        <w:t>ния,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</w:t>
      </w:r>
      <w:r w:rsidR="00D838F0">
        <w:rPr>
          <w:sz w:val="28"/>
          <w:szCs w:val="28"/>
        </w:rPr>
        <w:t>его</w:t>
      </w:r>
      <w:r>
        <w:rPr>
          <w:sz w:val="28"/>
          <w:szCs w:val="28"/>
        </w:rPr>
        <w:t xml:space="preserve"> потребностям и интересам общества;</w:t>
      </w:r>
    </w:p>
    <w:p w:rsidR="00E91E0B" w:rsidRDefault="00E91E0B" w:rsidP="00D838F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обобщение, пропаганда и внедрение передового педагогического опыта в практику общеобразовательных организаций города Сочи. </w:t>
      </w:r>
    </w:p>
    <w:p w:rsidR="00E91E0B" w:rsidRDefault="00E91E0B" w:rsidP="00E91E0B">
      <w:pPr>
        <w:jc w:val="center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672"/>
        <w:gridCol w:w="1309"/>
        <w:gridCol w:w="2376"/>
      </w:tblGrid>
      <w:tr w:rsidR="00E91E0B" w:rsidTr="00B70285">
        <w:trPr>
          <w:tblHeader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Pr="00D838F0" w:rsidRDefault="00E91E0B" w:rsidP="00D838F0">
            <w:pPr>
              <w:jc w:val="center"/>
              <w:rPr>
                <w:b/>
                <w:sz w:val="28"/>
                <w:szCs w:val="28"/>
              </w:rPr>
            </w:pPr>
            <w:r w:rsidRPr="00D838F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38F0">
              <w:rPr>
                <w:b/>
                <w:sz w:val="28"/>
                <w:szCs w:val="28"/>
              </w:rPr>
              <w:t>п</w:t>
            </w:r>
            <w:proofErr w:type="gramEnd"/>
            <w:r w:rsidRPr="00D838F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Pr="00D838F0" w:rsidRDefault="00E91E0B" w:rsidP="00D838F0">
            <w:pPr>
              <w:jc w:val="center"/>
              <w:rPr>
                <w:b/>
                <w:sz w:val="28"/>
                <w:szCs w:val="28"/>
              </w:rPr>
            </w:pPr>
            <w:r w:rsidRPr="00D838F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Pr="00D838F0" w:rsidRDefault="00E91E0B" w:rsidP="00D838F0">
            <w:pPr>
              <w:jc w:val="center"/>
              <w:rPr>
                <w:b/>
                <w:sz w:val="28"/>
                <w:szCs w:val="28"/>
              </w:rPr>
            </w:pPr>
            <w:r w:rsidRPr="00D838F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Pr="00D838F0" w:rsidRDefault="00E91E0B" w:rsidP="00D838F0">
            <w:pPr>
              <w:jc w:val="center"/>
              <w:rPr>
                <w:b/>
                <w:sz w:val="28"/>
                <w:szCs w:val="28"/>
              </w:rPr>
            </w:pPr>
            <w:r w:rsidRPr="00D838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838F0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F0" w:rsidRPr="00050002" w:rsidRDefault="00D838F0" w:rsidP="00011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F0" w:rsidRPr="00050002" w:rsidRDefault="00D838F0" w:rsidP="00D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городского методическ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объединения учителей иностра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языка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Default="00D838F0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Default="00D838F0">
            <w:pPr>
              <w:rPr>
                <w:sz w:val="28"/>
                <w:szCs w:val="28"/>
              </w:rPr>
            </w:pPr>
          </w:p>
        </w:tc>
      </w:tr>
      <w:tr w:rsidR="00E91E0B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B" w:rsidRDefault="00E91E0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E91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заседаний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B" w:rsidRDefault="00E91E0B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B" w:rsidRDefault="00E91E0B">
            <w:pPr>
              <w:rPr>
                <w:sz w:val="28"/>
                <w:szCs w:val="28"/>
              </w:rPr>
            </w:pPr>
          </w:p>
        </w:tc>
      </w:tr>
      <w:tr w:rsidR="00E91E0B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B" w:rsidRDefault="00D838F0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F0" w:rsidRDefault="00D838F0" w:rsidP="00D838F0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50002">
              <w:rPr>
                <w:sz w:val="28"/>
                <w:szCs w:val="28"/>
              </w:rPr>
              <w:t>Анализ деятельности горо</w:t>
            </w:r>
            <w:r w:rsidRPr="00050002">
              <w:rPr>
                <w:sz w:val="28"/>
                <w:szCs w:val="28"/>
              </w:rPr>
              <w:t>д</w:t>
            </w:r>
            <w:r w:rsidRPr="00050002">
              <w:rPr>
                <w:sz w:val="28"/>
                <w:szCs w:val="28"/>
              </w:rPr>
              <w:t>ского м</w:t>
            </w:r>
            <w:r>
              <w:rPr>
                <w:sz w:val="28"/>
                <w:szCs w:val="28"/>
              </w:rPr>
              <w:t>етодического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за 2015-2016 </w:t>
            </w:r>
            <w:r w:rsidRPr="00050002">
              <w:rPr>
                <w:sz w:val="28"/>
                <w:szCs w:val="28"/>
              </w:rPr>
              <w:t xml:space="preserve"> учебный год. Основные </w:t>
            </w:r>
            <w:r>
              <w:rPr>
                <w:sz w:val="28"/>
                <w:szCs w:val="28"/>
              </w:rPr>
              <w:t>направления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и </w:t>
            </w:r>
            <w:r w:rsidRPr="00050002">
              <w:rPr>
                <w:sz w:val="28"/>
                <w:szCs w:val="28"/>
              </w:rPr>
              <w:t>задачи на новый уче</w:t>
            </w:r>
            <w:r w:rsidRPr="00050002">
              <w:rPr>
                <w:sz w:val="28"/>
                <w:szCs w:val="28"/>
              </w:rPr>
              <w:t>б</w:t>
            </w:r>
            <w:r w:rsidRPr="00050002">
              <w:rPr>
                <w:sz w:val="28"/>
                <w:szCs w:val="28"/>
              </w:rPr>
              <w:t xml:space="preserve">ный год. </w:t>
            </w:r>
          </w:p>
          <w:p w:rsidR="00D838F0" w:rsidRDefault="00E91E0B" w:rsidP="00D838F0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38F0">
              <w:rPr>
                <w:sz w:val="28"/>
                <w:szCs w:val="28"/>
              </w:rPr>
              <w:t>Анализ резуль</w:t>
            </w:r>
            <w:r w:rsidR="0064486D" w:rsidRPr="00D838F0">
              <w:rPr>
                <w:sz w:val="28"/>
                <w:szCs w:val="28"/>
              </w:rPr>
              <w:t>татов итоговой а</w:t>
            </w:r>
            <w:r w:rsidR="0064486D" w:rsidRPr="00D838F0">
              <w:rPr>
                <w:sz w:val="28"/>
                <w:szCs w:val="28"/>
              </w:rPr>
              <w:t>т</w:t>
            </w:r>
            <w:r w:rsidR="0064486D" w:rsidRPr="00D838F0">
              <w:rPr>
                <w:sz w:val="28"/>
                <w:szCs w:val="28"/>
              </w:rPr>
              <w:t>тестации в 2016</w:t>
            </w:r>
            <w:r w:rsidRPr="00D838F0">
              <w:rPr>
                <w:sz w:val="28"/>
                <w:szCs w:val="28"/>
              </w:rPr>
              <w:t>году (ОГЭ и ЕГЭ)</w:t>
            </w:r>
            <w:r w:rsidR="00D838F0">
              <w:rPr>
                <w:sz w:val="28"/>
                <w:szCs w:val="28"/>
              </w:rPr>
              <w:t>.</w:t>
            </w:r>
          </w:p>
          <w:p w:rsidR="00D838F0" w:rsidRDefault="00D838F0" w:rsidP="00D838F0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38F0">
              <w:rPr>
                <w:sz w:val="28"/>
                <w:szCs w:val="28"/>
              </w:rPr>
              <w:t>М</w:t>
            </w:r>
            <w:r w:rsidR="00E91E0B" w:rsidRPr="00D838F0">
              <w:rPr>
                <w:sz w:val="28"/>
                <w:szCs w:val="28"/>
              </w:rPr>
              <w:t>етодически</w:t>
            </w:r>
            <w:r w:rsidRPr="00D838F0">
              <w:rPr>
                <w:sz w:val="28"/>
                <w:szCs w:val="28"/>
              </w:rPr>
              <w:t>е</w:t>
            </w:r>
            <w:r w:rsidR="00E91E0B" w:rsidRPr="00D838F0">
              <w:rPr>
                <w:sz w:val="28"/>
                <w:szCs w:val="28"/>
              </w:rPr>
              <w:t xml:space="preserve"> рекоме</w:t>
            </w:r>
            <w:r w:rsidR="00E91E0B" w:rsidRPr="00D838F0">
              <w:rPr>
                <w:sz w:val="28"/>
                <w:szCs w:val="28"/>
              </w:rPr>
              <w:t>н</w:t>
            </w:r>
            <w:r w:rsidR="00E91E0B" w:rsidRPr="00D838F0">
              <w:rPr>
                <w:sz w:val="28"/>
                <w:szCs w:val="28"/>
              </w:rPr>
              <w:t>дации для общеобразовательных орг</w:t>
            </w:r>
            <w:r w:rsidR="00E91E0B" w:rsidRPr="00D838F0">
              <w:rPr>
                <w:sz w:val="28"/>
                <w:szCs w:val="28"/>
              </w:rPr>
              <w:t>а</w:t>
            </w:r>
            <w:r w:rsidR="00E91E0B" w:rsidRPr="00D838F0">
              <w:rPr>
                <w:sz w:val="28"/>
                <w:szCs w:val="28"/>
              </w:rPr>
              <w:t>низаций Краснодарского края о препод</w:t>
            </w:r>
            <w:r w:rsidR="0064486D" w:rsidRPr="00D838F0">
              <w:rPr>
                <w:sz w:val="28"/>
                <w:szCs w:val="28"/>
              </w:rPr>
              <w:t>ав</w:t>
            </w:r>
            <w:r w:rsidR="0064486D" w:rsidRPr="00D838F0">
              <w:rPr>
                <w:sz w:val="28"/>
                <w:szCs w:val="28"/>
              </w:rPr>
              <w:t>а</w:t>
            </w:r>
            <w:r w:rsidR="0064486D" w:rsidRPr="00D838F0">
              <w:rPr>
                <w:sz w:val="28"/>
                <w:szCs w:val="28"/>
              </w:rPr>
              <w:t>нии иностранного яз</w:t>
            </w:r>
            <w:r w:rsidR="0064486D" w:rsidRPr="00D838F0">
              <w:rPr>
                <w:sz w:val="28"/>
                <w:szCs w:val="28"/>
              </w:rPr>
              <w:t>ы</w:t>
            </w:r>
            <w:r w:rsidR="0064486D" w:rsidRPr="00D838F0">
              <w:rPr>
                <w:sz w:val="28"/>
                <w:szCs w:val="28"/>
              </w:rPr>
              <w:t>ка в 2016-2017</w:t>
            </w:r>
            <w:r>
              <w:rPr>
                <w:sz w:val="28"/>
                <w:szCs w:val="28"/>
              </w:rPr>
              <w:t xml:space="preserve">   учебном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ду.</w:t>
            </w:r>
          </w:p>
          <w:p w:rsidR="00E91E0B" w:rsidRPr="00B70285" w:rsidRDefault="00D838F0" w:rsidP="00D838F0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38F0">
              <w:rPr>
                <w:sz w:val="28"/>
                <w:szCs w:val="28"/>
              </w:rPr>
              <w:t>Р</w:t>
            </w:r>
            <w:r w:rsidR="00E91E0B" w:rsidRPr="00D838F0">
              <w:rPr>
                <w:sz w:val="28"/>
                <w:szCs w:val="28"/>
              </w:rPr>
              <w:t>екомендаци</w:t>
            </w:r>
            <w:r>
              <w:rPr>
                <w:sz w:val="28"/>
                <w:szCs w:val="28"/>
              </w:rPr>
              <w:t>и</w:t>
            </w:r>
            <w:r w:rsidR="00E91E0B" w:rsidRPr="00D838F0">
              <w:rPr>
                <w:sz w:val="28"/>
                <w:szCs w:val="28"/>
              </w:rPr>
              <w:t xml:space="preserve"> МОН</w:t>
            </w:r>
            <w:r>
              <w:rPr>
                <w:sz w:val="28"/>
                <w:szCs w:val="28"/>
              </w:rPr>
              <w:t xml:space="preserve"> и МП</w:t>
            </w:r>
            <w:r w:rsidR="00E91E0B" w:rsidRPr="00D838F0">
              <w:rPr>
                <w:sz w:val="28"/>
                <w:szCs w:val="28"/>
              </w:rPr>
              <w:t xml:space="preserve"> КК по составлению рабочих программ, курсов и календарно-тематического план</w:t>
            </w:r>
            <w:r w:rsidR="00E91E0B" w:rsidRPr="00D838F0">
              <w:rPr>
                <w:sz w:val="28"/>
                <w:szCs w:val="28"/>
              </w:rPr>
              <w:t>и</w:t>
            </w:r>
            <w:r w:rsidR="00E91E0B" w:rsidRPr="00D838F0">
              <w:rPr>
                <w:sz w:val="28"/>
                <w:szCs w:val="28"/>
              </w:rPr>
              <w:t>рования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E91E0B" w:rsidP="00D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D838F0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</w:t>
            </w:r>
            <w:r>
              <w:rPr>
                <w:sz w:val="28"/>
                <w:szCs w:val="28"/>
              </w:rPr>
              <w:t xml:space="preserve"> </w:t>
            </w:r>
            <w:r w:rsidR="00E91E0B">
              <w:rPr>
                <w:sz w:val="28"/>
                <w:szCs w:val="28"/>
              </w:rPr>
              <w:t xml:space="preserve">Омельченко </w:t>
            </w:r>
          </w:p>
        </w:tc>
      </w:tr>
      <w:tr w:rsidR="00E91E0B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B" w:rsidRDefault="00D838F0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BA4921" w:rsidP="002C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C7377">
              <w:rPr>
                <w:sz w:val="28"/>
                <w:szCs w:val="28"/>
              </w:rPr>
              <w:t>Конкурсы профессионального п</w:t>
            </w:r>
            <w:r w:rsidR="002C7377">
              <w:rPr>
                <w:sz w:val="28"/>
                <w:szCs w:val="28"/>
              </w:rPr>
              <w:t>е</w:t>
            </w:r>
            <w:r w:rsidR="002C7377">
              <w:rPr>
                <w:sz w:val="28"/>
                <w:szCs w:val="28"/>
              </w:rPr>
              <w:t xml:space="preserve">дагогического мастерства в 2016-2017 учебном году: «Мой лучший </w:t>
            </w:r>
            <w:r w:rsidR="002C7377">
              <w:rPr>
                <w:sz w:val="28"/>
                <w:szCs w:val="28"/>
              </w:rPr>
              <w:lastRenderedPageBreak/>
              <w:t>урок», «Учитель года Сочи», ко</w:t>
            </w:r>
            <w:r w:rsidR="002C7377">
              <w:rPr>
                <w:sz w:val="28"/>
                <w:szCs w:val="28"/>
              </w:rPr>
              <w:t>н</w:t>
            </w:r>
            <w:r w:rsidR="002C7377">
              <w:rPr>
                <w:sz w:val="28"/>
                <w:szCs w:val="28"/>
              </w:rPr>
              <w:t>курс на получение денежного поо</w:t>
            </w:r>
            <w:r w:rsidR="002C7377">
              <w:rPr>
                <w:sz w:val="28"/>
                <w:szCs w:val="28"/>
              </w:rPr>
              <w:t>щ</w:t>
            </w:r>
            <w:r w:rsidR="002C7377">
              <w:rPr>
                <w:sz w:val="28"/>
                <w:szCs w:val="28"/>
              </w:rPr>
              <w:t>рения лучшими учителями Красн</w:t>
            </w:r>
            <w:r w:rsidR="002C7377">
              <w:rPr>
                <w:sz w:val="28"/>
                <w:szCs w:val="28"/>
              </w:rPr>
              <w:t>о</w:t>
            </w:r>
            <w:r w:rsidR="002C7377">
              <w:rPr>
                <w:sz w:val="28"/>
                <w:szCs w:val="28"/>
              </w:rPr>
              <w:t>дарского края</w:t>
            </w:r>
          </w:p>
          <w:p w:rsidR="00BA4921" w:rsidRDefault="00BA4921" w:rsidP="002C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Реализация ФГОС ООО: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менный урок иностранного языка (организация диссеминационных семинаров на базе ОО)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D" w:rsidRDefault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D838F0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</w:t>
            </w:r>
            <w:r>
              <w:rPr>
                <w:sz w:val="28"/>
                <w:szCs w:val="28"/>
              </w:rPr>
              <w:t xml:space="preserve"> </w:t>
            </w:r>
            <w:r w:rsidR="00E91E0B">
              <w:rPr>
                <w:sz w:val="28"/>
                <w:szCs w:val="28"/>
              </w:rPr>
              <w:t xml:space="preserve">Омельченко </w:t>
            </w:r>
          </w:p>
        </w:tc>
      </w:tr>
      <w:tr w:rsidR="00E91E0B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B" w:rsidRDefault="00D838F0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BA4921" w:rsidP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и утверждение канд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датур на участие в конкурс</w:t>
            </w:r>
            <w:r>
              <w:rPr>
                <w:sz w:val="28"/>
                <w:szCs w:val="28"/>
              </w:rPr>
              <w:t>ах: «Уч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года Сочи – 2017»,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денежного вознаграждения </w:t>
            </w:r>
            <w:r>
              <w:rPr>
                <w:sz w:val="28"/>
                <w:szCs w:val="28"/>
              </w:rPr>
              <w:t>лучши</w:t>
            </w:r>
            <w:r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учител</w:t>
            </w:r>
            <w:r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 Краснодарского края в 2017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D838F0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</w:t>
            </w:r>
            <w:r>
              <w:rPr>
                <w:sz w:val="28"/>
                <w:szCs w:val="28"/>
              </w:rPr>
              <w:t xml:space="preserve"> </w:t>
            </w:r>
            <w:r w:rsidR="00E91E0B">
              <w:rPr>
                <w:sz w:val="28"/>
                <w:szCs w:val="28"/>
              </w:rPr>
              <w:t xml:space="preserve">Омельченко </w:t>
            </w:r>
          </w:p>
        </w:tc>
      </w:tr>
      <w:tr w:rsidR="00E91E0B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D838F0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Эффективные формы и методы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учащихся выпускных 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 к итоговой аттестации (ОГЭ и ЕГЭ)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B" w:rsidRPr="00BA4921" w:rsidRDefault="00BA4921">
            <w:pPr>
              <w:rPr>
                <w:sz w:val="28"/>
                <w:szCs w:val="28"/>
              </w:rPr>
            </w:pPr>
            <w:r w:rsidRPr="00BA4921">
              <w:rPr>
                <w:sz w:val="28"/>
                <w:szCs w:val="28"/>
              </w:rPr>
              <w:t>март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B" w:rsidRDefault="00D838F0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</w:t>
            </w:r>
            <w:r>
              <w:rPr>
                <w:sz w:val="28"/>
                <w:szCs w:val="28"/>
              </w:rPr>
              <w:t xml:space="preserve"> </w:t>
            </w:r>
            <w:r w:rsidR="00E91E0B">
              <w:rPr>
                <w:sz w:val="28"/>
                <w:szCs w:val="28"/>
              </w:rPr>
              <w:t xml:space="preserve">Омельченко </w:t>
            </w:r>
          </w:p>
        </w:tc>
      </w:tr>
      <w:tr w:rsidR="00BA4921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1" w:rsidRDefault="00BA4921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1" w:rsidRDefault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городского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объединения учителей 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странного языка за 2016-2017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ный год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1" w:rsidRPr="00BA4921" w:rsidRDefault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1" w:rsidRDefault="00BA4921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Омельченко</w:t>
            </w:r>
          </w:p>
        </w:tc>
      </w:tr>
      <w:tr w:rsidR="00BA4921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21" w:rsidRDefault="00BA492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4921" w:rsidRPr="00BA4921" w:rsidRDefault="00BA4921" w:rsidP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21" w:rsidRPr="00050002" w:rsidRDefault="00BA4921" w:rsidP="00011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диссем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национных семинаров по теме: «Р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ализуем ФГОС ООО: лучшие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тики»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1" w:rsidRDefault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21" w:rsidRDefault="00BA4921" w:rsidP="00D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</w:t>
            </w:r>
            <w:r>
              <w:rPr>
                <w:sz w:val="28"/>
                <w:szCs w:val="28"/>
              </w:rPr>
              <w:t xml:space="preserve"> Омельченко </w:t>
            </w:r>
          </w:p>
        </w:tc>
      </w:tr>
      <w:tr w:rsidR="00B70285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5" w:rsidRDefault="00B70285" w:rsidP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5" w:rsidRPr="00050002" w:rsidRDefault="00B70285" w:rsidP="00011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тых уроков для членов ГМО,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щение уроков </w:t>
            </w:r>
            <w:proofErr w:type="gramStart"/>
            <w:r>
              <w:rPr>
                <w:sz w:val="28"/>
                <w:szCs w:val="28"/>
              </w:rPr>
              <w:t>муниципальными</w:t>
            </w:r>
            <w:proofErr w:type="gramEnd"/>
            <w:r>
              <w:rPr>
                <w:sz w:val="28"/>
                <w:szCs w:val="28"/>
              </w:rPr>
              <w:t xml:space="preserve"> тьюторами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5" w:rsidRDefault="00B70285" w:rsidP="00B70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5" w:rsidRDefault="00B70285">
            <w:r w:rsidRPr="00215B84">
              <w:rPr>
                <w:sz w:val="28"/>
                <w:szCs w:val="28"/>
              </w:rPr>
              <w:t xml:space="preserve">А.М. Омельченко </w:t>
            </w:r>
          </w:p>
        </w:tc>
      </w:tr>
      <w:tr w:rsidR="00B70285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5" w:rsidRDefault="00B70285" w:rsidP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5" w:rsidRDefault="00B70285" w:rsidP="00011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жюри конкурсов для педагогов и учащихся, работе экспертных групп по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тестации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5" w:rsidRDefault="00B70285" w:rsidP="00B70285">
            <w:pPr>
              <w:jc w:val="both"/>
            </w:pPr>
            <w:r w:rsidRPr="0025708F">
              <w:rPr>
                <w:sz w:val="28"/>
                <w:szCs w:val="28"/>
              </w:rPr>
              <w:t>в теч</w:t>
            </w:r>
            <w:r w:rsidRPr="0025708F">
              <w:rPr>
                <w:sz w:val="28"/>
                <w:szCs w:val="28"/>
              </w:rPr>
              <w:t>е</w:t>
            </w:r>
            <w:r w:rsidRPr="0025708F">
              <w:rPr>
                <w:sz w:val="28"/>
                <w:szCs w:val="28"/>
              </w:rPr>
              <w:t>ние вс</w:t>
            </w:r>
            <w:r w:rsidRPr="0025708F">
              <w:rPr>
                <w:sz w:val="28"/>
                <w:szCs w:val="28"/>
              </w:rPr>
              <w:t>е</w:t>
            </w:r>
            <w:r w:rsidRPr="0025708F">
              <w:rPr>
                <w:sz w:val="28"/>
                <w:szCs w:val="28"/>
              </w:rPr>
              <w:t>го пер</w:t>
            </w:r>
            <w:r w:rsidRPr="0025708F">
              <w:rPr>
                <w:sz w:val="28"/>
                <w:szCs w:val="28"/>
              </w:rPr>
              <w:t>и</w:t>
            </w:r>
            <w:r w:rsidRPr="0025708F">
              <w:rPr>
                <w:sz w:val="28"/>
                <w:szCs w:val="28"/>
              </w:rPr>
              <w:t>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5" w:rsidRDefault="00B70285">
            <w:r w:rsidRPr="00215B84">
              <w:rPr>
                <w:sz w:val="28"/>
                <w:szCs w:val="28"/>
              </w:rPr>
              <w:t xml:space="preserve">А.М. Омельченко </w:t>
            </w:r>
          </w:p>
        </w:tc>
      </w:tr>
      <w:tr w:rsidR="00B70285" w:rsidTr="00B70285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5" w:rsidRDefault="00B70285" w:rsidP="00BA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5" w:rsidRPr="00050002" w:rsidRDefault="00B70285" w:rsidP="0001124D">
            <w:pPr>
              <w:rPr>
                <w:sz w:val="28"/>
                <w:szCs w:val="28"/>
              </w:rPr>
            </w:pPr>
            <w:r w:rsidRPr="00050002">
              <w:rPr>
                <w:sz w:val="28"/>
                <w:szCs w:val="28"/>
              </w:rPr>
              <w:t>Индивидуальное консультиров</w:t>
            </w:r>
            <w:r w:rsidRPr="00050002">
              <w:rPr>
                <w:sz w:val="28"/>
                <w:szCs w:val="28"/>
              </w:rPr>
              <w:t>а</w:t>
            </w:r>
            <w:r w:rsidRPr="00050002">
              <w:rPr>
                <w:sz w:val="28"/>
                <w:szCs w:val="28"/>
              </w:rPr>
              <w:t>ние учителей русского языка, испыт</w:t>
            </w:r>
            <w:r w:rsidRPr="00050002">
              <w:rPr>
                <w:sz w:val="28"/>
                <w:szCs w:val="28"/>
              </w:rPr>
              <w:t>ы</w:t>
            </w:r>
            <w:r w:rsidRPr="00050002">
              <w:rPr>
                <w:sz w:val="28"/>
                <w:szCs w:val="28"/>
              </w:rPr>
              <w:t>вающих профессиональные затру</w:t>
            </w:r>
            <w:r w:rsidRPr="00050002">
              <w:rPr>
                <w:sz w:val="28"/>
                <w:szCs w:val="28"/>
              </w:rPr>
              <w:t>д</w:t>
            </w:r>
            <w:r w:rsidRPr="00050002">
              <w:rPr>
                <w:sz w:val="28"/>
                <w:szCs w:val="28"/>
              </w:rPr>
              <w:t>нения, молодых учителей русского языка  и литер</w:t>
            </w:r>
            <w:r w:rsidRPr="00050002">
              <w:rPr>
                <w:sz w:val="28"/>
                <w:szCs w:val="28"/>
              </w:rPr>
              <w:t>а</w:t>
            </w:r>
            <w:r w:rsidRPr="00050002">
              <w:rPr>
                <w:sz w:val="28"/>
                <w:szCs w:val="28"/>
              </w:rPr>
              <w:t>туры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5" w:rsidRDefault="00B70285" w:rsidP="00B70285">
            <w:pPr>
              <w:jc w:val="both"/>
            </w:pPr>
            <w:r w:rsidRPr="0025708F">
              <w:rPr>
                <w:sz w:val="28"/>
                <w:szCs w:val="28"/>
              </w:rPr>
              <w:t>в теч</w:t>
            </w:r>
            <w:r w:rsidRPr="0025708F">
              <w:rPr>
                <w:sz w:val="28"/>
                <w:szCs w:val="28"/>
              </w:rPr>
              <w:t>е</w:t>
            </w:r>
            <w:r w:rsidRPr="0025708F">
              <w:rPr>
                <w:sz w:val="28"/>
                <w:szCs w:val="28"/>
              </w:rPr>
              <w:t>ние вс</w:t>
            </w:r>
            <w:r w:rsidRPr="0025708F">
              <w:rPr>
                <w:sz w:val="28"/>
                <w:szCs w:val="28"/>
              </w:rPr>
              <w:t>е</w:t>
            </w:r>
            <w:r w:rsidRPr="0025708F">
              <w:rPr>
                <w:sz w:val="28"/>
                <w:szCs w:val="28"/>
              </w:rPr>
              <w:t>го пер</w:t>
            </w:r>
            <w:r w:rsidRPr="0025708F">
              <w:rPr>
                <w:sz w:val="28"/>
                <w:szCs w:val="28"/>
              </w:rPr>
              <w:t>и</w:t>
            </w:r>
            <w:r w:rsidRPr="0025708F">
              <w:rPr>
                <w:sz w:val="28"/>
                <w:szCs w:val="28"/>
              </w:rPr>
              <w:t>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5" w:rsidRDefault="00B70285">
            <w:r w:rsidRPr="00215B84">
              <w:rPr>
                <w:sz w:val="28"/>
                <w:szCs w:val="28"/>
              </w:rPr>
              <w:t xml:space="preserve">А.М. Омельченко </w:t>
            </w:r>
          </w:p>
        </w:tc>
      </w:tr>
    </w:tbl>
    <w:p w:rsidR="00E91E0B" w:rsidRDefault="00E91E0B" w:rsidP="00E91E0B">
      <w:pPr>
        <w:rPr>
          <w:sz w:val="28"/>
          <w:szCs w:val="28"/>
        </w:rPr>
      </w:pPr>
    </w:p>
    <w:p w:rsidR="00192208" w:rsidRDefault="00192208"/>
    <w:p w:rsidR="00B70285" w:rsidRPr="00B70285" w:rsidRDefault="00B70285">
      <w:pPr>
        <w:rPr>
          <w:sz w:val="28"/>
          <w:szCs w:val="28"/>
        </w:rPr>
      </w:pPr>
      <w:r w:rsidRPr="00B70285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215B84">
        <w:rPr>
          <w:sz w:val="28"/>
          <w:szCs w:val="28"/>
        </w:rPr>
        <w:t>А.М. Омельченко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70285" w:rsidRPr="00B7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E9A"/>
    <w:multiLevelType w:val="hybridMultilevel"/>
    <w:tmpl w:val="601A2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66E9C"/>
    <w:multiLevelType w:val="hybridMultilevel"/>
    <w:tmpl w:val="AC4C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3B9F"/>
    <w:multiLevelType w:val="hybridMultilevel"/>
    <w:tmpl w:val="0258672C"/>
    <w:lvl w:ilvl="0" w:tplc="AD98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952A9"/>
    <w:multiLevelType w:val="multilevel"/>
    <w:tmpl w:val="5B902B9E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14F0BC4"/>
    <w:multiLevelType w:val="hybridMultilevel"/>
    <w:tmpl w:val="3302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B"/>
    <w:rsid w:val="00192208"/>
    <w:rsid w:val="002C7377"/>
    <w:rsid w:val="003C5054"/>
    <w:rsid w:val="005E7FEC"/>
    <w:rsid w:val="0064486D"/>
    <w:rsid w:val="008049D1"/>
    <w:rsid w:val="00832E01"/>
    <w:rsid w:val="00B70285"/>
    <w:rsid w:val="00BA4921"/>
    <w:rsid w:val="00D838F0"/>
    <w:rsid w:val="00E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6D"/>
    <w:pPr>
      <w:spacing w:before="100" w:beforeAutospacing="1" w:after="100" w:afterAutospacing="1"/>
    </w:pPr>
  </w:style>
  <w:style w:type="paragraph" w:customStyle="1" w:styleId="a4">
    <w:name w:val=" Знак Знак"/>
    <w:basedOn w:val="a"/>
    <w:rsid w:val="00D838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6D"/>
    <w:pPr>
      <w:spacing w:before="100" w:beforeAutospacing="1" w:after="100" w:afterAutospacing="1"/>
    </w:pPr>
  </w:style>
  <w:style w:type="paragraph" w:customStyle="1" w:styleId="a4">
    <w:name w:val=" Знак Знак"/>
    <w:basedOn w:val="a"/>
    <w:rsid w:val="00D838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3148-30C9-40A4-90AA-522E6072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dcterms:created xsi:type="dcterms:W3CDTF">2016-10-11T12:26:00Z</dcterms:created>
  <dcterms:modified xsi:type="dcterms:W3CDTF">2016-10-11T14:17:00Z</dcterms:modified>
</cp:coreProperties>
</file>