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17" w:rsidRDefault="00C20A17" w:rsidP="00C20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</w:t>
      </w:r>
      <w:r w:rsidR="00C44233">
        <w:rPr>
          <w:rFonts w:ascii="Times New Roman" w:hAnsi="Times New Roman" w:cs="Times New Roman"/>
          <w:b/>
          <w:sz w:val="28"/>
          <w:szCs w:val="28"/>
        </w:rPr>
        <w:t>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дискуссионной площадки </w:t>
      </w:r>
    </w:p>
    <w:p w:rsidR="00736CA3" w:rsidRDefault="00C20A17" w:rsidP="00C20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«Остаюсь работать в школе»</w:t>
      </w:r>
    </w:p>
    <w:p w:rsidR="00A456A2" w:rsidRPr="00A456A2" w:rsidRDefault="00A456A2" w:rsidP="00A456A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56A2">
        <w:rPr>
          <w:rFonts w:ascii="Times New Roman" w:hAnsi="Times New Roman" w:cs="Times New Roman"/>
          <w:b/>
          <w:i/>
          <w:sz w:val="28"/>
          <w:szCs w:val="28"/>
        </w:rPr>
        <w:t>19.03.2016</w:t>
      </w:r>
    </w:p>
    <w:p w:rsidR="00A456A2" w:rsidRPr="00A456A2" w:rsidRDefault="00A456A2" w:rsidP="00A456A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456A2">
        <w:rPr>
          <w:rFonts w:ascii="Times New Roman" w:hAnsi="Times New Roman" w:cs="Times New Roman"/>
          <w:b/>
          <w:i/>
          <w:sz w:val="28"/>
          <w:szCs w:val="28"/>
        </w:rPr>
        <w:t>Гимназия № 15</w:t>
      </w:r>
    </w:p>
    <w:p w:rsidR="00C20A17" w:rsidRDefault="00C20A17" w:rsidP="00C20A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A17" w:rsidRDefault="00C20A17" w:rsidP="00C20A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Обыгрываем тему с разными знаками препинания</w:t>
      </w:r>
    </w:p>
    <w:p w:rsidR="00C20A17" w:rsidRDefault="00C20A17" w:rsidP="00C20A17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Остаюсь работать в школе?</w:t>
      </w:r>
    </w:p>
    <w:p w:rsidR="00C20A17" w:rsidRDefault="00C20A17" w:rsidP="00C20A17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Остаюсь работать в школе…</w:t>
      </w:r>
    </w:p>
    <w:p w:rsidR="00C20A17" w:rsidRDefault="00C20A17" w:rsidP="00C20A17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Остаюсь работать в школе.</w:t>
      </w:r>
    </w:p>
    <w:p w:rsidR="00C20A17" w:rsidRDefault="00C20A17" w:rsidP="00C20A1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Остаюсь работать в школе!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0A17" w:rsidRDefault="00C20A17" w:rsidP="00C20A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Связываем каждый вариант с </w:t>
      </w:r>
      <w:r w:rsidR="002A4E1D">
        <w:rPr>
          <w:rFonts w:ascii="Times New Roman" w:hAnsi="Times New Roman" w:cs="Times New Roman"/>
          <w:sz w:val="28"/>
          <w:szCs w:val="28"/>
        </w:rPr>
        <w:t>позицией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31"/>
        <w:gridCol w:w="4580"/>
      </w:tblGrid>
      <w:tr w:rsidR="00C20A17" w:rsidTr="002A4E1D">
        <w:tc>
          <w:tcPr>
            <w:tcW w:w="4631" w:type="dxa"/>
          </w:tcPr>
          <w:p w:rsidR="002A4E1D" w:rsidRPr="002A4E1D" w:rsidRDefault="002A4E1D" w:rsidP="002A4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1D">
              <w:rPr>
                <w:rFonts w:ascii="Times New Roman" w:hAnsi="Times New Roman" w:cs="Times New Roman"/>
                <w:b/>
                <w:sz w:val="28"/>
                <w:szCs w:val="28"/>
              </w:rPr>
              <w:t>Остаюсь работать в школе?</w:t>
            </w:r>
          </w:p>
          <w:p w:rsidR="00C20A17" w:rsidRPr="002A4E1D" w:rsidRDefault="00C20A17" w:rsidP="002A4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C20A17" w:rsidRDefault="00BA5E27" w:rsidP="00C20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Ироничный вопрос (да что Вы… ни в коем случае)</w:t>
            </w:r>
          </w:p>
        </w:tc>
      </w:tr>
      <w:tr w:rsidR="002A4E1D" w:rsidTr="002A4E1D">
        <w:tc>
          <w:tcPr>
            <w:tcW w:w="4631" w:type="dxa"/>
          </w:tcPr>
          <w:p w:rsidR="002A4E1D" w:rsidRPr="00C20A17" w:rsidRDefault="002A4E1D" w:rsidP="00642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b/>
                <w:sz w:val="28"/>
                <w:szCs w:val="28"/>
              </w:rPr>
              <w:t>Остаюсь работать в школе…</w:t>
            </w:r>
          </w:p>
          <w:p w:rsidR="002A4E1D" w:rsidRDefault="002A4E1D" w:rsidP="00642C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A4E1D" w:rsidRDefault="002A4E1D" w:rsidP="00642C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Сомнение (пока не подыщу что-то другое)</w:t>
            </w:r>
          </w:p>
        </w:tc>
      </w:tr>
      <w:tr w:rsidR="002A4E1D" w:rsidTr="002A4E1D">
        <w:tc>
          <w:tcPr>
            <w:tcW w:w="4631" w:type="dxa"/>
          </w:tcPr>
          <w:p w:rsidR="002A4E1D" w:rsidRPr="00C20A17" w:rsidRDefault="002A4E1D" w:rsidP="00C20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b/>
                <w:sz w:val="28"/>
                <w:szCs w:val="28"/>
              </w:rPr>
              <w:t>Остаюсь работать в школе.</w:t>
            </w:r>
          </w:p>
          <w:p w:rsidR="002A4E1D" w:rsidRDefault="002A4E1D" w:rsidP="00C20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A4E1D" w:rsidRDefault="002A4E1D" w:rsidP="00C20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Уверенность в правильности выбора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был к этому готов/убедился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что смогу/</w:t>
            </w:r>
            <w:r w:rsidR="00BA5E27">
              <w:rPr>
                <w:rFonts w:ascii="Times New Roman" w:hAnsi="Times New Roman" w:cs="Times New Roman"/>
                <w:sz w:val="28"/>
                <w:szCs w:val="28"/>
              </w:rPr>
              <w:t>….)</w:t>
            </w:r>
          </w:p>
        </w:tc>
      </w:tr>
      <w:tr w:rsidR="002A4E1D" w:rsidTr="002A4E1D">
        <w:tc>
          <w:tcPr>
            <w:tcW w:w="4631" w:type="dxa"/>
          </w:tcPr>
          <w:p w:rsidR="002A4E1D" w:rsidRPr="00C20A17" w:rsidRDefault="002A4E1D" w:rsidP="00C2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b/>
                <w:sz w:val="28"/>
                <w:szCs w:val="28"/>
              </w:rPr>
              <w:t>Остаюсь работать в школе!</w:t>
            </w:r>
            <w:r w:rsidRPr="00C20A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A4E1D" w:rsidRDefault="002A4E1D" w:rsidP="00C20A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A4E1D" w:rsidRDefault="00BA5E27" w:rsidP="00BA5E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выбранной профессией</w:t>
            </w:r>
            <w:r w:rsidR="00366E82">
              <w:rPr>
                <w:rFonts w:ascii="Times New Roman" w:hAnsi="Times New Roman" w:cs="Times New Roman"/>
                <w:sz w:val="28"/>
                <w:szCs w:val="28"/>
              </w:rPr>
              <w:t xml:space="preserve"> (мне нравится)</w:t>
            </w:r>
          </w:p>
        </w:tc>
      </w:tr>
    </w:tbl>
    <w:p w:rsidR="00C20A17" w:rsidRDefault="00C20A17" w:rsidP="00C20A1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0A17" w:rsidRDefault="00BA5E27" w:rsidP="00C20A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Выходим на мотив, который повлиял на выбор профессии:</w:t>
      </w:r>
    </w:p>
    <w:p w:rsidR="00BA5E27" w:rsidRDefault="00BA5E27" w:rsidP="00BA5E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мечта, склонность к работе с детьми</w:t>
      </w:r>
    </w:p>
    <w:p w:rsidR="00BA5E27" w:rsidRDefault="00BA5E27" w:rsidP="00BA5E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династии (нажим или положительный пример?)</w:t>
      </w:r>
    </w:p>
    <w:p w:rsidR="00BA5E27" w:rsidRDefault="00BA5E27" w:rsidP="00BA5E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любимого учителя</w:t>
      </w:r>
    </w:p>
    <w:p w:rsidR="00BA5E27" w:rsidRDefault="00BA5E27" w:rsidP="00BA5E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на любимый школьный предмет</w:t>
      </w:r>
    </w:p>
    <w:p w:rsidR="00BA5E27" w:rsidRDefault="00BA5E27" w:rsidP="00BA5E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конкурс в вузе</w:t>
      </w:r>
    </w:p>
    <w:p w:rsidR="00BA5E27" w:rsidRDefault="00BA5E27" w:rsidP="00BA5E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E27" w:rsidRDefault="00BA5E27" w:rsidP="00BA5E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Default="00BA5E27" w:rsidP="00C20A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Обозначенные нами позиции и мотивы как-то </w:t>
      </w:r>
      <w:r w:rsidR="005A17B0">
        <w:rPr>
          <w:rFonts w:ascii="Times New Roman" w:hAnsi="Times New Roman" w:cs="Times New Roman"/>
          <w:sz w:val="28"/>
          <w:szCs w:val="28"/>
        </w:rPr>
        <w:t>взаимосвязаны друг с другом?</w:t>
      </w:r>
    </w:p>
    <w:p w:rsidR="00BA5E27" w:rsidRDefault="00BA5E27" w:rsidP="00C20A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категорией молодых специалистов работать бесполезно в плане удержания в школе? </w:t>
      </w:r>
      <w:r w:rsidR="005A17B0">
        <w:rPr>
          <w:rFonts w:ascii="Times New Roman" w:hAnsi="Times New Roman" w:cs="Times New Roman"/>
          <w:sz w:val="28"/>
          <w:szCs w:val="28"/>
        </w:rPr>
        <w:t>(Работать надо со всеми – пример с Каринкой…) Другой вопрос: в зависимости от позиции и мотивов стратегии поддержки будут разные. Давайте попробуем их сформулировать в общих чертах.</w:t>
      </w:r>
    </w:p>
    <w:p w:rsidR="00A507F5" w:rsidRDefault="00A507F5" w:rsidP="00A507F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07F5" w:rsidRDefault="00A507F5" w:rsidP="00A507F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были вопросы ценностно-мотивационной сферы, которые очень важно анализировать не только тем, кто работает с молодыми педагогами, но и самим молодым педагогам. Потому что любая помощь и любое </w:t>
      </w:r>
      <w:r>
        <w:rPr>
          <w:rFonts w:ascii="Times New Roman" w:hAnsi="Times New Roman" w:cs="Times New Roman"/>
          <w:sz w:val="28"/>
          <w:szCs w:val="28"/>
        </w:rPr>
        <w:lastRenderedPageBreak/>
        <w:t>сопровождение будут бесполезны, если ценности и мотивы никак не пересекаются с пространством педагогики.</w:t>
      </w:r>
    </w:p>
    <w:p w:rsidR="00EB766D" w:rsidRPr="00366E82" w:rsidRDefault="00A507F5" w:rsidP="00EB76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82">
        <w:rPr>
          <w:rFonts w:ascii="Times New Roman" w:hAnsi="Times New Roman" w:cs="Times New Roman"/>
          <w:sz w:val="28"/>
          <w:szCs w:val="28"/>
        </w:rPr>
        <w:t>Но кроме этого</w:t>
      </w:r>
      <w:r w:rsidR="008065CD" w:rsidRPr="00366E82">
        <w:rPr>
          <w:rFonts w:ascii="Times New Roman" w:hAnsi="Times New Roman" w:cs="Times New Roman"/>
          <w:sz w:val="28"/>
          <w:szCs w:val="28"/>
        </w:rPr>
        <w:t xml:space="preserve"> на старте педагогической профессии любой начинающий педагог сталкивается с определенными трудностями. Представить выборку из </w:t>
      </w:r>
      <w:r w:rsidR="00EB766D">
        <w:t xml:space="preserve"> </w:t>
      </w:r>
      <w:r w:rsidR="00366E82">
        <w:rPr>
          <w:rFonts w:ascii="Times New Roman" w:hAnsi="Times New Roman" w:cs="Times New Roman"/>
          <w:sz w:val="28"/>
          <w:szCs w:val="28"/>
        </w:rPr>
        <w:t>Общероссийского исследования</w:t>
      </w:r>
      <w:r w:rsidR="00EB766D" w:rsidRPr="00366E82">
        <w:rPr>
          <w:rFonts w:ascii="Times New Roman" w:hAnsi="Times New Roman" w:cs="Times New Roman"/>
          <w:sz w:val="28"/>
          <w:szCs w:val="28"/>
        </w:rPr>
        <w:t xml:space="preserve"> эффективности существующих условий адаптации, закрепления и профессионального развития молодых педагогов, применяемых во всех 85 субъектах Российской Федерации </w:t>
      </w:r>
      <w:r w:rsidR="00366E82">
        <w:rPr>
          <w:rFonts w:ascii="Times New Roman" w:hAnsi="Times New Roman" w:cs="Times New Roman"/>
          <w:sz w:val="28"/>
          <w:szCs w:val="28"/>
        </w:rPr>
        <w:t>(2015 год)</w:t>
      </w:r>
    </w:p>
    <w:p w:rsidR="00E01503" w:rsidRDefault="00E01503" w:rsidP="00E015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дефицит времени (47-55%); </w:t>
      </w:r>
    </w:p>
    <w:p w:rsidR="00E01503" w:rsidRDefault="00E01503" w:rsidP="00E015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дефицит опыта в работе с детьми (22-25%); </w:t>
      </w:r>
    </w:p>
    <w:p w:rsidR="00E01503" w:rsidRDefault="00E01503" w:rsidP="00E015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дефицит опыта собственного участия в деятельностях разного вида (22-24,5%). </w:t>
      </w:r>
    </w:p>
    <w:p w:rsidR="00E01503" w:rsidRDefault="00E01503" w:rsidP="00E015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дефицит опыта участия в общественной жизни города, села, района (16,01%); </w:t>
      </w:r>
    </w:p>
    <w:p w:rsidR="00E01503" w:rsidRDefault="00E01503" w:rsidP="00E015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дефицит умения планировать свою деятельность и распределять ресурсы (9,65%); </w:t>
      </w:r>
    </w:p>
    <w:p w:rsidR="00E01503" w:rsidRDefault="00E01503" w:rsidP="00E015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дефицит владения </w:t>
      </w: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компетентностями (9,03%); </w:t>
      </w:r>
    </w:p>
    <w:p w:rsidR="00E01503" w:rsidRDefault="00E01503" w:rsidP="00E015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дефицит умения отстаивать свою точку зрения, свою позицию (7,73%); </w:t>
      </w:r>
    </w:p>
    <w:p w:rsidR="00E01503" w:rsidRDefault="00E01503" w:rsidP="00E015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дефицит понимания со стороны родителей (3,31%); 9 </w:t>
      </w:r>
    </w:p>
    <w:p w:rsidR="00E01503" w:rsidRDefault="00E01503" w:rsidP="00E015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дефицит понимания со стороны учащихся (2,58%). </w:t>
      </w:r>
    </w:p>
    <w:p w:rsidR="00EB766D" w:rsidRPr="00366E82" w:rsidRDefault="00E01503" w:rsidP="00E015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82">
        <w:rPr>
          <w:rFonts w:ascii="Times New Roman" w:hAnsi="Times New Roman" w:cs="Times New Roman"/>
          <w:sz w:val="28"/>
          <w:szCs w:val="28"/>
        </w:rPr>
        <w:t>11,42% респондентов выбирают вариант «всего хватает», что позволяет предположить, что они не видят собственных дефицитов в осуществлении профессиональной деятельности.</w:t>
      </w:r>
    </w:p>
    <w:p w:rsidR="00E01503" w:rsidRPr="00366E82" w:rsidRDefault="00E01503" w:rsidP="00E0150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6E82">
        <w:rPr>
          <w:rFonts w:ascii="Times New Roman" w:hAnsi="Times New Roman" w:cs="Times New Roman"/>
          <w:sz w:val="28"/>
          <w:szCs w:val="28"/>
        </w:rPr>
        <w:t>Именно эта категория оказывается самой трудной!!!</w:t>
      </w:r>
    </w:p>
    <w:p w:rsidR="00E01503" w:rsidRPr="00366E82" w:rsidRDefault="00E01503" w:rsidP="00E015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82">
        <w:rPr>
          <w:rFonts w:ascii="Times New Roman" w:hAnsi="Times New Roman" w:cs="Times New Roman"/>
          <w:sz w:val="28"/>
          <w:szCs w:val="28"/>
        </w:rPr>
        <w:t>Как компенсировать дефициты? (апелляция к моделям и опыту территорий</w:t>
      </w:r>
      <w:r w:rsidR="00C44233">
        <w:rPr>
          <w:rFonts w:ascii="Times New Roman" w:hAnsi="Times New Roman" w:cs="Times New Roman"/>
          <w:sz w:val="28"/>
          <w:szCs w:val="28"/>
        </w:rPr>
        <w:t xml:space="preserve"> Краснодарского края, презентованных на круглом столе</w:t>
      </w:r>
      <w:r w:rsidRPr="00366E82">
        <w:rPr>
          <w:rFonts w:ascii="Times New Roman" w:hAnsi="Times New Roman" w:cs="Times New Roman"/>
          <w:sz w:val="28"/>
          <w:szCs w:val="28"/>
        </w:rPr>
        <w:t>)</w:t>
      </w:r>
    </w:p>
    <w:p w:rsidR="00E01503" w:rsidRPr="00366E82" w:rsidRDefault="00E01503" w:rsidP="00E015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82">
        <w:rPr>
          <w:rFonts w:ascii="Times New Roman" w:hAnsi="Times New Roman" w:cs="Times New Roman"/>
          <w:sz w:val="28"/>
          <w:szCs w:val="28"/>
        </w:rPr>
        <w:t>Выводы:</w:t>
      </w:r>
    </w:p>
    <w:p w:rsidR="00E01503" w:rsidRPr="00366E82" w:rsidRDefault="00E01503" w:rsidP="00E015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E82">
        <w:rPr>
          <w:rFonts w:ascii="Times New Roman" w:hAnsi="Times New Roman" w:cs="Times New Roman"/>
          <w:sz w:val="28"/>
          <w:szCs w:val="28"/>
        </w:rPr>
        <w:t>Важно разобраться с собственными мотивами и ценностями (перестать метаться, взять курс на успешные пробы:</w:t>
      </w:r>
      <w:proofErr w:type="gramEnd"/>
      <w:r w:rsidRPr="00366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E82">
        <w:rPr>
          <w:rFonts w:ascii="Times New Roman" w:hAnsi="Times New Roman" w:cs="Times New Roman"/>
          <w:sz w:val="28"/>
          <w:szCs w:val="28"/>
        </w:rPr>
        <w:t>«</w:t>
      </w:r>
      <w:r w:rsidRPr="00C44233">
        <w:rPr>
          <w:rFonts w:ascii="Times New Roman" w:hAnsi="Times New Roman" w:cs="Times New Roman"/>
          <w:b/>
          <w:sz w:val="28"/>
          <w:szCs w:val="28"/>
        </w:rPr>
        <w:t>У меня получится!»)</w:t>
      </w:r>
      <w:proofErr w:type="gramEnd"/>
    </w:p>
    <w:p w:rsidR="00E01503" w:rsidRPr="00366E82" w:rsidRDefault="00E01503" w:rsidP="00E015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82">
        <w:rPr>
          <w:rFonts w:ascii="Times New Roman" w:hAnsi="Times New Roman" w:cs="Times New Roman"/>
          <w:sz w:val="28"/>
          <w:szCs w:val="28"/>
        </w:rPr>
        <w:t xml:space="preserve">Развивать одно из главных умений – рефлексию. Анализировать </w:t>
      </w:r>
      <w:r w:rsidR="00366E82" w:rsidRPr="00366E82">
        <w:rPr>
          <w:rFonts w:ascii="Times New Roman" w:hAnsi="Times New Roman" w:cs="Times New Roman"/>
          <w:sz w:val="28"/>
          <w:szCs w:val="28"/>
        </w:rPr>
        <w:t xml:space="preserve">то, что делаю и то, что получилось. </w:t>
      </w:r>
      <w:proofErr w:type="gramStart"/>
      <w:r w:rsidR="00366E82" w:rsidRPr="00366E82">
        <w:rPr>
          <w:rFonts w:ascii="Times New Roman" w:hAnsi="Times New Roman" w:cs="Times New Roman"/>
          <w:sz w:val="28"/>
          <w:szCs w:val="28"/>
        </w:rPr>
        <w:t>(Это поможет своевременно обнаружить дефициты и найти способы их компенсации</w:t>
      </w:r>
      <w:r w:rsidR="00C442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66E82" w:rsidRPr="00366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E82" w:rsidRPr="00366E82">
        <w:rPr>
          <w:rFonts w:ascii="Times New Roman" w:hAnsi="Times New Roman" w:cs="Times New Roman"/>
          <w:sz w:val="28"/>
          <w:szCs w:val="28"/>
        </w:rPr>
        <w:t xml:space="preserve">«У меня получится, </w:t>
      </w:r>
      <w:r w:rsidR="00366E82" w:rsidRPr="00C44233">
        <w:rPr>
          <w:rFonts w:ascii="Times New Roman" w:hAnsi="Times New Roman" w:cs="Times New Roman"/>
          <w:b/>
          <w:sz w:val="28"/>
          <w:szCs w:val="28"/>
        </w:rPr>
        <w:t>если</w:t>
      </w:r>
      <w:r w:rsidR="00366E82" w:rsidRPr="00366E82">
        <w:rPr>
          <w:rFonts w:ascii="Times New Roman" w:hAnsi="Times New Roman" w:cs="Times New Roman"/>
          <w:sz w:val="28"/>
          <w:szCs w:val="28"/>
        </w:rPr>
        <w:t xml:space="preserve"> ….»)</w:t>
      </w:r>
      <w:proofErr w:type="gramEnd"/>
    </w:p>
    <w:p w:rsidR="00C44233" w:rsidRPr="00366E82" w:rsidRDefault="00C44233" w:rsidP="00C442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активность</w:t>
      </w:r>
      <w:r w:rsidR="00BD31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82">
        <w:rPr>
          <w:rFonts w:ascii="Times New Roman" w:hAnsi="Times New Roman" w:cs="Times New Roman"/>
          <w:sz w:val="28"/>
          <w:szCs w:val="28"/>
        </w:rPr>
        <w:t>Не бояться и учиться задавать вопросы. Во-первых, это не страшно (не страшно никому, а молодому педагогу в особенности). Во-вторых, это полезно: при формулировании вопроса происходит проявление понимания проблемы – путь к успеху!</w:t>
      </w:r>
      <w:r w:rsidRPr="00C44233">
        <w:rPr>
          <w:rFonts w:ascii="Times New Roman" w:hAnsi="Times New Roman" w:cs="Times New Roman"/>
          <w:sz w:val="28"/>
          <w:szCs w:val="28"/>
        </w:rPr>
        <w:t xml:space="preserve"> </w:t>
      </w:r>
      <w:r w:rsidR="00BD3157">
        <w:rPr>
          <w:rFonts w:ascii="Times New Roman" w:hAnsi="Times New Roman" w:cs="Times New Roman"/>
          <w:sz w:val="28"/>
          <w:szCs w:val="28"/>
        </w:rPr>
        <w:t xml:space="preserve">Искать людей, источники, организации, где можно получить помощь. </w:t>
      </w:r>
      <w:r>
        <w:rPr>
          <w:rFonts w:ascii="Times New Roman" w:hAnsi="Times New Roman" w:cs="Times New Roman"/>
          <w:sz w:val="28"/>
          <w:szCs w:val="28"/>
        </w:rPr>
        <w:t xml:space="preserve">«У меня получится, если </w:t>
      </w:r>
      <w:r w:rsidRPr="00C4423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…» (не мне)</w:t>
      </w:r>
    </w:p>
    <w:p w:rsidR="00366E82" w:rsidRPr="00366E82" w:rsidRDefault="00BD3157" w:rsidP="00E015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Сделать акцент в необозримом пространстве педагогической деятельности на том, что самому интересно, в чем будет хотеться разбираться: </w:t>
      </w:r>
      <w:r w:rsidRPr="00BD3157">
        <w:rPr>
          <w:rFonts w:ascii="Times New Roman" w:hAnsi="Times New Roman" w:cs="Times New Roman"/>
          <w:b/>
          <w:sz w:val="28"/>
          <w:szCs w:val="28"/>
        </w:rPr>
        <w:t>«У меня получится, если я захочу!»</w:t>
      </w:r>
    </w:p>
    <w:p w:rsidR="00E01503" w:rsidRPr="00E01503" w:rsidRDefault="00E01503" w:rsidP="00BD3157">
      <w:pPr>
        <w:pStyle w:val="a3"/>
        <w:spacing w:after="0"/>
        <w:ind w:left="360"/>
        <w:jc w:val="both"/>
        <w:rPr>
          <w:sz w:val="28"/>
          <w:szCs w:val="28"/>
        </w:rPr>
      </w:pPr>
    </w:p>
    <w:sectPr w:rsidR="00E01503" w:rsidRPr="00E0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0DB"/>
    <w:multiLevelType w:val="hybridMultilevel"/>
    <w:tmpl w:val="345E46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E6462"/>
    <w:multiLevelType w:val="hybridMultilevel"/>
    <w:tmpl w:val="3DD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0F8"/>
    <w:multiLevelType w:val="hybridMultilevel"/>
    <w:tmpl w:val="A7C4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183A"/>
    <w:multiLevelType w:val="hybridMultilevel"/>
    <w:tmpl w:val="5DCA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77BCD"/>
    <w:multiLevelType w:val="hybridMultilevel"/>
    <w:tmpl w:val="99C2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E9"/>
    <w:rsid w:val="00035B08"/>
    <w:rsid w:val="000676DB"/>
    <w:rsid w:val="00077B9A"/>
    <w:rsid w:val="000811A8"/>
    <w:rsid w:val="00095866"/>
    <w:rsid w:val="00095ABE"/>
    <w:rsid w:val="000A6729"/>
    <w:rsid w:val="000C6A09"/>
    <w:rsid w:val="000D3BED"/>
    <w:rsid w:val="000F37FC"/>
    <w:rsid w:val="00103EF0"/>
    <w:rsid w:val="001115FA"/>
    <w:rsid w:val="00112372"/>
    <w:rsid w:val="0013192C"/>
    <w:rsid w:val="00132F38"/>
    <w:rsid w:val="0017257F"/>
    <w:rsid w:val="00185ADC"/>
    <w:rsid w:val="001A06AE"/>
    <w:rsid w:val="001B73C1"/>
    <w:rsid w:val="00201408"/>
    <w:rsid w:val="00202A58"/>
    <w:rsid w:val="00216708"/>
    <w:rsid w:val="00222911"/>
    <w:rsid w:val="002437E8"/>
    <w:rsid w:val="00247A8B"/>
    <w:rsid w:val="0025390A"/>
    <w:rsid w:val="00280B1F"/>
    <w:rsid w:val="002939A8"/>
    <w:rsid w:val="002A4E1D"/>
    <w:rsid w:val="002B26A9"/>
    <w:rsid w:val="002B7A8E"/>
    <w:rsid w:val="002D521D"/>
    <w:rsid w:val="002E271B"/>
    <w:rsid w:val="002E6B26"/>
    <w:rsid w:val="00302868"/>
    <w:rsid w:val="00325210"/>
    <w:rsid w:val="00333F12"/>
    <w:rsid w:val="00347228"/>
    <w:rsid w:val="00366E82"/>
    <w:rsid w:val="00373F3C"/>
    <w:rsid w:val="0037608B"/>
    <w:rsid w:val="00384AF0"/>
    <w:rsid w:val="003B7EA1"/>
    <w:rsid w:val="003D2CA4"/>
    <w:rsid w:val="0041618C"/>
    <w:rsid w:val="00421209"/>
    <w:rsid w:val="00445F20"/>
    <w:rsid w:val="00474289"/>
    <w:rsid w:val="0048001A"/>
    <w:rsid w:val="004C489D"/>
    <w:rsid w:val="004C77F7"/>
    <w:rsid w:val="004E05E9"/>
    <w:rsid w:val="004F1615"/>
    <w:rsid w:val="00501160"/>
    <w:rsid w:val="00504D98"/>
    <w:rsid w:val="005143E7"/>
    <w:rsid w:val="00522073"/>
    <w:rsid w:val="00523080"/>
    <w:rsid w:val="00566625"/>
    <w:rsid w:val="005671C3"/>
    <w:rsid w:val="005933BF"/>
    <w:rsid w:val="005A17B0"/>
    <w:rsid w:val="005B6A7C"/>
    <w:rsid w:val="005E4EF1"/>
    <w:rsid w:val="005E7D1A"/>
    <w:rsid w:val="00600FE6"/>
    <w:rsid w:val="00633C77"/>
    <w:rsid w:val="0064234F"/>
    <w:rsid w:val="006471D5"/>
    <w:rsid w:val="006811A1"/>
    <w:rsid w:val="006830BA"/>
    <w:rsid w:val="00691B97"/>
    <w:rsid w:val="006952E8"/>
    <w:rsid w:val="006B53A9"/>
    <w:rsid w:val="006D77D9"/>
    <w:rsid w:val="00736CA3"/>
    <w:rsid w:val="00790092"/>
    <w:rsid w:val="008065CD"/>
    <w:rsid w:val="00812F5A"/>
    <w:rsid w:val="008152D4"/>
    <w:rsid w:val="00815C19"/>
    <w:rsid w:val="00831BB1"/>
    <w:rsid w:val="008330C0"/>
    <w:rsid w:val="00842991"/>
    <w:rsid w:val="008B0507"/>
    <w:rsid w:val="009116CD"/>
    <w:rsid w:val="00934678"/>
    <w:rsid w:val="00950405"/>
    <w:rsid w:val="009611B8"/>
    <w:rsid w:val="009719C8"/>
    <w:rsid w:val="00977CC8"/>
    <w:rsid w:val="009A28E7"/>
    <w:rsid w:val="009D0242"/>
    <w:rsid w:val="00A03253"/>
    <w:rsid w:val="00A072A1"/>
    <w:rsid w:val="00A456A2"/>
    <w:rsid w:val="00A507F5"/>
    <w:rsid w:val="00A644AE"/>
    <w:rsid w:val="00A735FE"/>
    <w:rsid w:val="00A7713F"/>
    <w:rsid w:val="00A90A16"/>
    <w:rsid w:val="00AC3158"/>
    <w:rsid w:val="00AD2810"/>
    <w:rsid w:val="00AE2BD7"/>
    <w:rsid w:val="00AF2136"/>
    <w:rsid w:val="00B435FF"/>
    <w:rsid w:val="00B4693C"/>
    <w:rsid w:val="00B5475E"/>
    <w:rsid w:val="00B759E0"/>
    <w:rsid w:val="00B77F8B"/>
    <w:rsid w:val="00B83B8F"/>
    <w:rsid w:val="00BA5E27"/>
    <w:rsid w:val="00BB1359"/>
    <w:rsid w:val="00BC5FA8"/>
    <w:rsid w:val="00BD0F40"/>
    <w:rsid w:val="00BD3157"/>
    <w:rsid w:val="00BD60DD"/>
    <w:rsid w:val="00BE4712"/>
    <w:rsid w:val="00BF341E"/>
    <w:rsid w:val="00C12286"/>
    <w:rsid w:val="00C1644E"/>
    <w:rsid w:val="00C20A17"/>
    <w:rsid w:val="00C44233"/>
    <w:rsid w:val="00C539D4"/>
    <w:rsid w:val="00C60954"/>
    <w:rsid w:val="00C71177"/>
    <w:rsid w:val="00C87757"/>
    <w:rsid w:val="00CA03C6"/>
    <w:rsid w:val="00CA7299"/>
    <w:rsid w:val="00CD57A9"/>
    <w:rsid w:val="00CD6C8F"/>
    <w:rsid w:val="00CD779D"/>
    <w:rsid w:val="00D07B2B"/>
    <w:rsid w:val="00D16BF5"/>
    <w:rsid w:val="00D207DB"/>
    <w:rsid w:val="00D21E6D"/>
    <w:rsid w:val="00D22BBD"/>
    <w:rsid w:val="00D504B0"/>
    <w:rsid w:val="00D63339"/>
    <w:rsid w:val="00DE4A36"/>
    <w:rsid w:val="00E01503"/>
    <w:rsid w:val="00E41138"/>
    <w:rsid w:val="00E735CB"/>
    <w:rsid w:val="00E92C7F"/>
    <w:rsid w:val="00EA6F30"/>
    <w:rsid w:val="00EB766D"/>
    <w:rsid w:val="00EC6949"/>
    <w:rsid w:val="00ED53E9"/>
    <w:rsid w:val="00EE0B8A"/>
    <w:rsid w:val="00EF6DCB"/>
    <w:rsid w:val="00F167CD"/>
    <w:rsid w:val="00F26E94"/>
    <w:rsid w:val="00F57120"/>
    <w:rsid w:val="00F668E9"/>
    <w:rsid w:val="00F80CDC"/>
    <w:rsid w:val="00FA2CF2"/>
    <w:rsid w:val="00FC0C38"/>
    <w:rsid w:val="00FD5686"/>
    <w:rsid w:val="00FE263E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17"/>
    <w:pPr>
      <w:ind w:left="720"/>
      <w:contextualSpacing/>
    </w:pPr>
  </w:style>
  <w:style w:type="table" w:styleId="a4">
    <w:name w:val="Table Grid"/>
    <w:basedOn w:val="a1"/>
    <w:uiPriority w:val="59"/>
    <w:rsid w:val="00C2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17"/>
    <w:pPr>
      <w:ind w:left="720"/>
      <w:contextualSpacing/>
    </w:pPr>
  </w:style>
  <w:style w:type="table" w:styleId="a4">
    <w:name w:val="Table Grid"/>
    <w:basedOn w:val="a1"/>
    <w:uiPriority w:val="59"/>
    <w:rsid w:val="00C2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6CE7-BCDE-47A3-BB08-49EA4652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СЦРО</cp:lastModifiedBy>
  <cp:revision>6</cp:revision>
  <cp:lastPrinted>2016-09-18T14:03:00Z</cp:lastPrinted>
  <dcterms:created xsi:type="dcterms:W3CDTF">2016-03-18T19:22:00Z</dcterms:created>
  <dcterms:modified xsi:type="dcterms:W3CDTF">2016-09-18T14:04:00Z</dcterms:modified>
</cp:coreProperties>
</file>