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30" w:rsidRPr="00EF18F7" w:rsidRDefault="00702A30" w:rsidP="008E5B96">
      <w:pPr>
        <w:spacing w:after="0" w:line="240" w:lineRule="auto"/>
        <w:ind w:right="7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2A30" w:rsidRPr="00EF18F7" w:rsidRDefault="00702A30" w:rsidP="008E5B96">
      <w:pPr>
        <w:spacing w:after="0" w:line="240" w:lineRule="auto"/>
        <w:ind w:left="750" w:right="7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2A30" w:rsidRDefault="00702A30" w:rsidP="008E5B96">
      <w:pPr>
        <w:spacing w:after="0" w:line="240" w:lineRule="auto"/>
        <w:ind w:right="7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5B96" w:rsidRDefault="008E5B96" w:rsidP="008E5B96">
      <w:pPr>
        <w:spacing w:after="0" w:line="240" w:lineRule="auto"/>
        <w:ind w:right="7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5B96" w:rsidRDefault="008E5B96" w:rsidP="008E5B96">
      <w:pPr>
        <w:spacing w:after="0" w:line="240" w:lineRule="auto"/>
        <w:ind w:right="7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5B96" w:rsidRDefault="008E5B96" w:rsidP="008E5B96">
      <w:pPr>
        <w:spacing w:after="0" w:line="240" w:lineRule="auto"/>
        <w:ind w:right="7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5B96" w:rsidRDefault="008E5B96" w:rsidP="008E5B96">
      <w:pPr>
        <w:spacing w:after="0" w:line="240" w:lineRule="auto"/>
        <w:ind w:right="7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5B96" w:rsidRDefault="008E5B96" w:rsidP="008E5B96">
      <w:pPr>
        <w:spacing w:after="0" w:line="240" w:lineRule="auto"/>
        <w:ind w:right="7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5B96" w:rsidRPr="00EF18F7" w:rsidRDefault="008E5B96" w:rsidP="008E5B96">
      <w:pPr>
        <w:spacing w:after="0" w:line="240" w:lineRule="auto"/>
        <w:ind w:right="7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2A30" w:rsidRPr="0075047C" w:rsidRDefault="006E0124" w:rsidP="006E0124">
      <w:pPr>
        <w:spacing w:after="0" w:line="240" w:lineRule="auto"/>
        <w:ind w:left="750" w:right="7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504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Инструменты формирующего</w:t>
      </w:r>
      <w:r w:rsidR="00702A30" w:rsidRPr="007504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оценивания</w:t>
      </w:r>
      <w:r w:rsidRPr="007504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 Мгновенный опрос класса с системой</w:t>
      </w:r>
      <w:r w:rsidR="00702A30" w:rsidRPr="007504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="00702A30" w:rsidRPr="007504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Plickers</w:t>
      </w:r>
      <w:proofErr w:type="spellEnd"/>
    </w:p>
    <w:p w:rsidR="0075047C" w:rsidRDefault="0075047C" w:rsidP="008E5B96">
      <w:pPr>
        <w:spacing w:after="0" w:line="240" w:lineRule="auto"/>
        <w:ind w:left="750" w:right="7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44EAF" w:rsidRPr="00EF18F7" w:rsidRDefault="00944EAF" w:rsidP="004F4D2A">
      <w:pPr>
        <w:spacing w:after="0" w:line="240" w:lineRule="auto"/>
        <w:ind w:left="142" w:right="-1" w:firstLine="6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замечательного приложения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Plickers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позволяет проводить фронтальные опросы с помощью одного мобильного телефона. </w:t>
      </w:r>
      <w:r w:rsidR="0075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 </w:t>
      </w: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инструкции</w:t>
      </w:r>
      <w:r w:rsidR="0075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любой учитель нашей школы сразу мог начать использовать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047C" w:rsidRPr="0075047C" w:rsidRDefault="0075047C" w:rsidP="0075047C">
      <w:pPr>
        <w:spacing w:after="0" w:line="240" w:lineRule="auto"/>
        <w:ind w:left="750" w:right="-1" w:hanging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EAF" w:rsidRPr="0075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Начнем с небольшого опроса по теме. </w:t>
      </w:r>
    </w:p>
    <w:p w:rsidR="00944EAF" w:rsidRPr="0075047C" w:rsidRDefault="00944EAF" w:rsidP="0078250F">
      <w:pPr>
        <w:pStyle w:val="ad"/>
        <w:spacing w:after="0" w:line="240" w:lineRule="auto"/>
        <w:ind w:left="360"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0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Учителям раздаются </w:t>
      </w:r>
      <w:r w:rsidRPr="0075047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QR</w:t>
      </w:r>
      <w:r w:rsidR="003B26A5" w:rsidRPr="00750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-карточки, </w:t>
      </w:r>
      <w:r w:rsidRPr="00750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помощью которых проводится опрос. Вначале даётся инструкция по работе с </w:t>
      </w:r>
      <w:r w:rsidRPr="0075047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QR</w:t>
      </w:r>
      <w:r w:rsidRPr="00750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карточками.</w:t>
      </w:r>
    </w:p>
    <w:p w:rsidR="0078250F" w:rsidRPr="0078250F" w:rsidRDefault="0078250F" w:rsidP="0078250F">
      <w:pPr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50F">
        <w:rPr>
          <w:rFonts w:ascii="Times New Roman" w:hAnsi="Times New Roman" w:cs="Times New Roman"/>
          <w:sz w:val="28"/>
          <w:szCs w:val="28"/>
        </w:rPr>
        <w:t xml:space="preserve"> </w:t>
      </w:r>
      <w:r w:rsidRPr="0078250F">
        <w:rPr>
          <w:rFonts w:ascii="Times New Roman" w:hAnsi="Times New Roman" w:cs="Times New Roman"/>
          <w:b/>
          <w:sz w:val="28"/>
          <w:szCs w:val="28"/>
        </w:rPr>
        <w:t>Опрос.</w:t>
      </w:r>
    </w:p>
    <w:p w:rsidR="0075047C" w:rsidRDefault="0075047C" w:rsidP="0075047C">
      <w:pPr>
        <w:pStyle w:val="ad"/>
        <w:numPr>
          <w:ilvl w:val="0"/>
          <w:numId w:val="14"/>
        </w:numPr>
        <w:spacing w:after="0" w:line="276" w:lineRule="auto"/>
        <w:ind w:right="-1"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Знакомо ли вам понятие формирующее оценивание</w:t>
      </w:r>
      <w:r w:rsidR="00944EAF" w:rsidRPr="00944EAF">
        <w:rPr>
          <w:rFonts w:ascii="Times New Roman" w:hAnsi="Times New Roman" w:cs="Times New Roman"/>
          <w:sz w:val="28"/>
          <w:szCs w:val="28"/>
        </w:rPr>
        <w:t>?</w:t>
      </w:r>
    </w:p>
    <w:p w:rsidR="0075047C" w:rsidRDefault="00944EAF" w:rsidP="0078250F">
      <w:pPr>
        <w:pStyle w:val="ad"/>
        <w:numPr>
          <w:ilvl w:val="0"/>
          <w:numId w:val="15"/>
        </w:numPr>
        <w:spacing w:after="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Да, слышал о нём и использую некоторые инструменты ФО</w:t>
      </w:r>
      <w:r w:rsidR="0075047C" w:rsidRPr="0075047C">
        <w:rPr>
          <w:rFonts w:ascii="Times New Roman" w:hAnsi="Times New Roman" w:cs="Times New Roman"/>
          <w:sz w:val="28"/>
          <w:szCs w:val="28"/>
        </w:rPr>
        <w:t>?</w:t>
      </w:r>
    </w:p>
    <w:p w:rsidR="00944EAF" w:rsidRPr="0075047C" w:rsidRDefault="0075047C" w:rsidP="0078250F">
      <w:pPr>
        <w:pStyle w:val="ad"/>
        <w:numPr>
          <w:ilvl w:val="0"/>
          <w:numId w:val="15"/>
        </w:numPr>
        <w:spacing w:after="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</w:t>
      </w:r>
      <w:r w:rsidRPr="0075047C">
        <w:rPr>
          <w:rFonts w:ascii="Times New Roman" w:hAnsi="Times New Roman" w:cs="Times New Roman"/>
          <w:sz w:val="28"/>
          <w:szCs w:val="28"/>
        </w:rPr>
        <w:t xml:space="preserve"> </w:t>
      </w:r>
      <w:r w:rsidR="00944EAF" w:rsidRPr="0075047C">
        <w:rPr>
          <w:rFonts w:ascii="Times New Roman" w:hAnsi="Times New Roman" w:cs="Times New Roman"/>
          <w:sz w:val="28"/>
          <w:szCs w:val="28"/>
        </w:rPr>
        <w:t>слышал о нём, но не применял в своей практике</w:t>
      </w:r>
    </w:p>
    <w:p w:rsidR="0075047C" w:rsidRDefault="00944EAF" w:rsidP="0078250F">
      <w:pPr>
        <w:tabs>
          <w:tab w:val="left" w:pos="709"/>
        </w:tabs>
        <w:spacing w:after="0"/>
        <w:ind w:hanging="1005"/>
        <w:rPr>
          <w:rFonts w:ascii="Times New Roman" w:hAnsi="Times New Roman" w:cs="Times New Roman"/>
          <w:sz w:val="28"/>
          <w:szCs w:val="28"/>
        </w:rPr>
      </w:pPr>
      <w:r w:rsidRPr="00944E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250F">
        <w:rPr>
          <w:rFonts w:ascii="Times New Roman" w:hAnsi="Times New Roman" w:cs="Times New Roman"/>
          <w:sz w:val="28"/>
          <w:szCs w:val="28"/>
        </w:rPr>
        <w:tab/>
      </w:r>
      <w:r w:rsidR="0078250F">
        <w:rPr>
          <w:rFonts w:ascii="Times New Roman" w:hAnsi="Times New Roman" w:cs="Times New Roman"/>
          <w:sz w:val="28"/>
          <w:szCs w:val="28"/>
        </w:rPr>
        <w:tab/>
      </w:r>
      <w:r w:rsidRPr="00944EAF">
        <w:rPr>
          <w:rFonts w:ascii="Times New Roman" w:hAnsi="Times New Roman" w:cs="Times New Roman"/>
          <w:sz w:val="28"/>
          <w:szCs w:val="28"/>
        </w:rPr>
        <w:t xml:space="preserve">На экране вы можете увидеть галочку около  номера своей карточки, это означает, что ваш ответ зачтён.           </w:t>
      </w:r>
    </w:p>
    <w:p w:rsidR="00944EAF" w:rsidRPr="00944EAF" w:rsidRDefault="0078250F" w:rsidP="00944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EAF" w:rsidRPr="00944EAF" w:rsidRDefault="00944EAF" w:rsidP="00944EAF">
      <w:pPr>
        <w:pStyle w:val="ad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44EAF">
        <w:rPr>
          <w:rFonts w:ascii="Times New Roman" w:hAnsi="Times New Roman" w:cs="Times New Roman"/>
          <w:sz w:val="28"/>
          <w:szCs w:val="28"/>
        </w:rPr>
        <w:t>Нужно ли учителю использовать в своей практике инструменты формирующего оценивания?</w:t>
      </w:r>
    </w:p>
    <w:p w:rsidR="00944EAF" w:rsidRPr="00944EAF" w:rsidRDefault="00944EAF" w:rsidP="0078250F">
      <w:pPr>
        <w:pStyle w:val="ad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44EAF">
        <w:rPr>
          <w:rFonts w:ascii="Times New Roman" w:hAnsi="Times New Roman" w:cs="Times New Roman"/>
          <w:sz w:val="28"/>
          <w:szCs w:val="28"/>
        </w:rPr>
        <w:t>Да/</w:t>
      </w:r>
    </w:p>
    <w:p w:rsidR="00944EAF" w:rsidRPr="00944EAF" w:rsidRDefault="00944EAF" w:rsidP="0078250F">
      <w:pPr>
        <w:pStyle w:val="ad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44EAF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944EAF" w:rsidRDefault="00944EAF" w:rsidP="0078250F">
      <w:pPr>
        <w:spacing w:after="0" w:line="240" w:lineRule="auto"/>
        <w:ind w:right="750"/>
        <w:rPr>
          <w:rFonts w:ascii="Times New Roman" w:hAnsi="Times New Roman" w:cs="Times New Roman"/>
          <w:i/>
          <w:sz w:val="28"/>
          <w:szCs w:val="28"/>
        </w:rPr>
      </w:pPr>
      <w:r w:rsidRPr="00944EAF">
        <w:rPr>
          <w:rFonts w:ascii="Times New Roman" w:hAnsi="Times New Roman" w:cs="Times New Roman"/>
          <w:i/>
          <w:sz w:val="28"/>
          <w:szCs w:val="28"/>
        </w:rPr>
        <w:t>Пока</w:t>
      </w:r>
      <w:r w:rsidRPr="00944EAF">
        <w:rPr>
          <w:rFonts w:ascii="Times New Roman" w:hAnsi="Times New Roman" w:cs="Times New Roman"/>
          <w:sz w:val="28"/>
          <w:szCs w:val="28"/>
        </w:rPr>
        <w:t xml:space="preserve"> </w:t>
      </w:r>
      <w:r w:rsidRPr="00944EAF">
        <w:rPr>
          <w:rFonts w:ascii="Times New Roman" w:hAnsi="Times New Roman" w:cs="Times New Roman"/>
          <w:i/>
          <w:sz w:val="28"/>
          <w:szCs w:val="28"/>
        </w:rPr>
        <w:t>у нас высвечиваются ЗЕЛЁНЫМ цветом положительные ответы, а красным – отрицательные. Верных или неверных вариантов здесь нет.</w:t>
      </w:r>
    </w:p>
    <w:p w:rsidR="00944EAF" w:rsidRPr="00944EAF" w:rsidRDefault="00944EAF" w:rsidP="00944EAF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4EAF" w:rsidRPr="00EE0D07" w:rsidRDefault="00944EAF" w:rsidP="00944E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D07">
        <w:rPr>
          <w:rFonts w:ascii="Times New Roman" w:hAnsi="Times New Roman" w:cs="Times New Roman"/>
          <w:b/>
          <w:sz w:val="32"/>
          <w:szCs w:val="32"/>
        </w:rPr>
        <w:t>Что такое формирующее оценивание и каковы его инструменты?</w:t>
      </w:r>
    </w:p>
    <w:p w:rsidR="00944EAF" w:rsidRPr="00EE0D07" w:rsidRDefault="00944EAF" w:rsidP="00944EAF">
      <w:pPr>
        <w:rPr>
          <w:rFonts w:ascii="Times New Roman" w:hAnsi="Times New Roman" w:cs="Times New Roman"/>
          <w:sz w:val="28"/>
          <w:szCs w:val="28"/>
        </w:rPr>
      </w:pPr>
      <w:r w:rsidRPr="00EE0D07">
        <w:rPr>
          <w:rFonts w:ascii="Times New Roman" w:hAnsi="Times New Roman" w:cs="Times New Roman"/>
          <w:sz w:val="28"/>
          <w:szCs w:val="28"/>
        </w:rPr>
        <w:t xml:space="preserve">Разберемся с тем, что такое инструменты формирующего оценивания. Это </w:t>
      </w:r>
      <w:r w:rsidRPr="00EE0D0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E0D07">
        <w:rPr>
          <w:rFonts w:ascii="Times New Roman" w:hAnsi="Times New Roman" w:cs="Times New Roman"/>
          <w:sz w:val="28"/>
          <w:szCs w:val="28"/>
        </w:rPr>
        <w:t xml:space="preserve">-платформы, которые помогают создать викторины для того, чтобы провести обучение в игровой форме. Подходят они как  для использования в обучении на всех ступенях, так и при работе с коллегами.  </w:t>
      </w:r>
    </w:p>
    <w:p w:rsidR="00944EAF" w:rsidRPr="00EE0D07" w:rsidRDefault="00944EAF" w:rsidP="00944EAF">
      <w:pPr>
        <w:rPr>
          <w:rFonts w:ascii="Times New Roman" w:hAnsi="Times New Roman" w:cs="Times New Roman"/>
          <w:sz w:val="28"/>
          <w:szCs w:val="28"/>
        </w:rPr>
      </w:pPr>
      <w:r w:rsidRPr="00EE0D07">
        <w:rPr>
          <w:rFonts w:ascii="Times New Roman" w:hAnsi="Times New Roman" w:cs="Times New Roman"/>
          <w:sz w:val="28"/>
          <w:szCs w:val="28"/>
        </w:rPr>
        <w:lastRenderedPageBreak/>
        <w:t xml:space="preserve">Формирующее оценивание не предполагает собой выставление отметки. Оно помогает учителю определить уровень знаний детей по определённой теме, а также учитывает их индивидуальное развитие. Что в дальнейшем позволяет учителю  спроектировать </w:t>
      </w:r>
      <w:proofErr w:type="gramStart"/>
      <w:r w:rsidRPr="00EE0D07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EE0D07">
        <w:rPr>
          <w:rFonts w:ascii="Times New Roman" w:hAnsi="Times New Roman" w:cs="Times New Roman"/>
          <w:sz w:val="28"/>
          <w:szCs w:val="28"/>
        </w:rPr>
        <w:t xml:space="preserve">  как по определённой теме, так и индивидуально по каждому ученику, что может  стать отличным подспорьем в организации и построении индивидуальных маршрутов.</w:t>
      </w:r>
    </w:p>
    <w:p w:rsidR="00944EAF" w:rsidRPr="00F2413F" w:rsidRDefault="00944EAF" w:rsidP="00944EAF">
      <w:pPr>
        <w:rPr>
          <w:rFonts w:ascii="Times New Roman" w:hAnsi="Times New Roman" w:cs="Times New Roman"/>
          <w:sz w:val="28"/>
          <w:szCs w:val="28"/>
        </w:rPr>
      </w:pPr>
      <w:r w:rsidRPr="00F2413F">
        <w:rPr>
          <w:rFonts w:ascii="Times New Roman" w:hAnsi="Times New Roman" w:cs="Times New Roman"/>
          <w:sz w:val="28"/>
          <w:szCs w:val="28"/>
        </w:rPr>
        <w:t>С их помощью происходит  механизм сбора информации, посредством которой учитель качественно меняет свои методы и формы работы. С их помощью происходит мгновенная обратная связь, которая помогает понять учителю, насколько хорошо продвигаются его ученики в изучении какой-то темы, с какими проблемами они сталкиваются, каким образом можно помочь каждому ученику на пути его развития и познания. С их помощью и САМ ученик также  получает информацию о своем собственном продвижении. Если мы непрерывно работаем с нашими учащимися, используя инструменты формирующего оценивания, то у них развивается способность брать ответственность за собственное обучение на себя, они начинают создавать работы более высокого качества, понимают обратную связь, которую они получают, и работают с ней.</w:t>
      </w:r>
    </w:p>
    <w:p w:rsidR="00944EAF" w:rsidRPr="0078250F" w:rsidRDefault="0078250F" w:rsidP="00944E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EAF" w:rsidRPr="00EE0D07">
        <w:rPr>
          <w:rFonts w:ascii="Times New Roman" w:hAnsi="Times New Roman" w:cs="Times New Roman"/>
          <w:sz w:val="28"/>
          <w:szCs w:val="28"/>
        </w:rPr>
        <w:t xml:space="preserve">Инструменты формирующего оценивания необходимы для того, чтобы понять, как </w:t>
      </w:r>
      <w:proofErr w:type="spellStart"/>
      <w:r w:rsidR="00944EAF" w:rsidRPr="00EE0D07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r w:rsidR="00944EAF" w:rsidRPr="00EE0D07">
        <w:rPr>
          <w:rFonts w:ascii="Times New Roman" w:hAnsi="Times New Roman" w:cs="Times New Roman"/>
          <w:sz w:val="28"/>
          <w:szCs w:val="28"/>
        </w:rPr>
        <w:t xml:space="preserve"> процесс обучения не только на конечной стадии, но и начальной, и промежуточной. Но следует помнить </w:t>
      </w:r>
      <w:r w:rsidR="00944EAF" w:rsidRPr="0078250F">
        <w:rPr>
          <w:rFonts w:ascii="Times New Roman" w:hAnsi="Times New Roman" w:cs="Times New Roman"/>
          <w:b/>
          <w:sz w:val="28"/>
          <w:szCs w:val="28"/>
        </w:rPr>
        <w:t xml:space="preserve">главное, что это </w:t>
      </w:r>
      <w:proofErr w:type="spellStart"/>
      <w:proofErr w:type="gramStart"/>
      <w:r w:rsidR="00944EAF" w:rsidRPr="0078250F">
        <w:rPr>
          <w:rFonts w:ascii="Times New Roman" w:hAnsi="Times New Roman" w:cs="Times New Roman"/>
          <w:b/>
          <w:sz w:val="28"/>
          <w:szCs w:val="28"/>
        </w:rPr>
        <w:t>инстру</w:t>
      </w:r>
      <w:proofErr w:type="spellEnd"/>
      <w:r w:rsidRPr="0078250F">
        <w:rPr>
          <w:rFonts w:ascii="Times New Roman" w:hAnsi="Times New Roman" w:cs="Times New Roman"/>
          <w:b/>
          <w:sz w:val="28"/>
          <w:szCs w:val="28"/>
        </w:rPr>
        <w:t>-</w:t>
      </w:r>
      <w:r w:rsidR="00944EAF" w:rsidRPr="0078250F">
        <w:rPr>
          <w:rFonts w:ascii="Times New Roman" w:hAnsi="Times New Roman" w:cs="Times New Roman"/>
          <w:b/>
          <w:sz w:val="28"/>
          <w:szCs w:val="28"/>
        </w:rPr>
        <w:t>менты</w:t>
      </w:r>
      <w:proofErr w:type="gramEnd"/>
      <w:r w:rsidR="00944EAF" w:rsidRPr="0078250F">
        <w:rPr>
          <w:rFonts w:ascii="Times New Roman" w:hAnsi="Times New Roman" w:cs="Times New Roman"/>
          <w:b/>
          <w:sz w:val="28"/>
          <w:szCs w:val="28"/>
        </w:rPr>
        <w:t xml:space="preserve"> поддержки, а не контроля и наказания.</w:t>
      </w:r>
    </w:p>
    <w:p w:rsidR="00944EAF" w:rsidRPr="00EE0D07" w:rsidRDefault="0078250F" w:rsidP="00944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EAF" w:rsidRPr="00EE0D07">
        <w:rPr>
          <w:rFonts w:ascii="Times New Roman" w:hAnsi="Times New Roman" w:cs="Times New Roman"/>
          <w:sz w:val="28"/>
          <w:szCs w:val="28"/>
        </w:rPr>
        <w:t>Я попрошу вас с помощью карточек ответить еще на один вопрос:</w:t>
      </w:r>
    </w:p>
    <w:p w:rsidR="00944EAF" w:rsidRPr="00EE0D07" w:rsidRDefault="00944EAF" w:rsidP="00944EAF">
      <w:pPr>
        <w:pStyle w:val="ad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E0D07">
        <w:rPr>
          <w:rFonts w:ascii="Times New Roman" w:hAnsi="Times New Roman" w:cs="Times New Roman"/>
          <w:sz w:val="28"/>
          <w:szCs w:val="28"/>
        </w:rPr>
        <w:t>Знакомы ли вам инструменты ФО?</w:t>
      </w:r>
    </w:p>
    <w:p w:rsidR="00944EAF" w:rsidRPr="00EE0D07" w:rsidRDefault="00944EAF" w:rsidP="0078250F">
      <w:pPr>
        <w:pStyle w:val="ad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E0D07">
        <w:rPr>
          <w:rFonts w:ascii="Times New Roman" w:hAnsi="Times New Roman" w:cs="Times New Roman"/>
          <w:sz w:val="28"/>
          <w:szCs w:val="28"/>
        </w:rPr>
        <w:t xml:space="preserve">Да, хорошо знакомы/ </w:t>
      </w:r>
    </w:p>
    <w:p w:rsidR="00944EAF" w:rsidRPr="00EE0D07" w:rsidRDefault="00944EAF" w:rsidP="0078250F">
      <w:pPr>
        <w:pStyle w:val="ad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E0D07">
        <w:rPr>
          <w:rFonts w:ascii="Times New Roman" w:hAnsi="Times New Roman" w:cs="Times New Roman"/>
          <w:sz w:val="28"/>
          <w:szCs w:val="28"/>
        </w:rPr>
        <w:t>что-то слышал о них, но затрудняюсь назвать</w:t>
      </w:r>
    </w:p>
    <w:p w:rsidR="00944EAF" w:rsidRPr="00EE0D07" w:rsidRDefault="0078250F" w:rsidP="00944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EAF" w:rsidRPr="00EE0D07">
        <w:rPr>
          <w:rFonts w:ascii="Times New Roman" w:hAnsi="Times New Roman" w:cs="Times New Roman"/>
          <w:sz w:val="28"/>
          <w:szCs w:val="28"/>
        </w:rPr>
        <w:t xml:space="preserve">Хочу немного ознакомить вас с некоторыми инструментами ФО, которые может использовать в своей практике учитель. Сразу оговорюсь, что их намного больше, чем я представлю. Но использование мною данных инструментов обуславливается спецификой моей работы – в начальных классах не у всех есть доступ к почте и смартфон, что является необходимым условием для получения обратной связи.  </w:t>
      </w:r>
    </w:p>
    <w:p w:rsidR="00944EAF" w:rsidRPr="00EE0D07" w:rsidRDefault="00944EAF" w:rsidP="00944EAF">
      <w:pPr>
        <w:rPr>
          <w:rFonts w:ascii="Times New Roman" w:hAnsi="Times New Roman" w:cs="Times New Roman"/>
          <w:sz w:val="28"/>
          <w:szCs w:val="28"/>
        </w:rPr>
      </w:pPr>
      <w:r w:rsidRPr="00EE0D07">
        <w:rPr>
          <w:rFonts w:ascii="Times New Roman" w:hAnsi="Times New Roman" w:cs="Times New Roman"/>
          <w:sz w:val="28"/>
          <w:szCs w:val="28"/>
        </w:rPr>
        <w:t xml:space="preserve">У всех этих инструментов схожий функционал, но есть некоторые отличия. Познакомиться с ними подробнее вы сможете на просторах интернета, где даются инструкции по овладению ими. </w:t>
      </w:r>
    </w:p>
    <w:p w:rsidR="00944EAF" w:rsidRPr="00EE0D07" w:rsidRDefault="00944EAF" w:rsidP="00944EAF">
      <w:pPr>
        <w:rPr>
          <w:rFonts w:ascii="Times New Roman" w:hAnsi="Times New Roman" w:cs="Times New Roman"/>
          <w:sz w:val="28"/>
          <w:szCs w:val="28"/>
        </w:rPr>
      </w:pPr>
      <w:r w:rsidRPr="00EE0D07">
        <w:rPr>
          <w:rFonts w:ascii="Times New Roman" w:hAnsi="Times New Roman" w:cs="Times New Roman"/>
          <w:sz w:val="28"/>
          <w:szCs w:val="28"/>
        </w:rPr>
        <w:t>Объединяет все эти инструменты то, что когда мы используем их в работе, у нас есть возможность увидеть каждого ученика в нашем классе</w:t>
      </w:r>
      <w:r w:rsidR="0078250F">
        <w:rPr>
          <w:rFonts w:ascii="Times New Roman" w:hAnsi="Times New Roman" w:cs="Times New Roman"/>
          <w:sz w:val="28"/>
          <w:szCs w:val="28"/>
        </w:rPr>
        <w:t>.</w:t>
      </w:r>
    </w:p>
    <w:p w:rsidR="00944EAF" w:rsidRPr="00EE0D07" w:rsidRDefault="00944EAF" w:rsidP="00944EAF">
      <w:pPr>
        <w:pStyle w:val="ad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0D07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lastRenderedPageBreak/>
        <w:t>LearningApps</w:t>
      </w:r>
      <w:proofErr w:type="spellEnd"/>
      <w:r w:rsidRPr="00EE0D0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hyperlink r:id="rId8" w:history="1">
        <w:r w:rsidR="0024035B">
          <w:rPr>
            <w:rStyle w:val="a4"/>
          </w:rPr>
          <w:t>https://learningapps.org/</w:t>
        </w:r>
      </w:hyperlink>
      <w:r w:rsidR="0024035B" w:rsidRPr="0024035B">
        <w:t xml:space="preserve"> </w:t>
      </w:r>
      <w:r w:rsidRPr="00EE0D07">
        <w:rPr>
          <w:rFonts w:ascii="Times New Roman" w:hAnsi="Times New Roman" w:cs="Times New Roman"/>
          <w:sz w:val="28"/>
          <w:szCs w:val="28"/>
        </w:rPr>
        <w:t>сервис, который помогает создать тест для самопроверки. Причем тест может составлять как учитель, так и сам ученик. Этот сервис даёт возможность УЧЕНИКУ получить обратную связь и понять, что он сделал не так, каких знаний ему не хватает для прохождения или составления теста-игры по данной теме. (На слайде пример ВИДЕО работы с этим приложением)</w:t>
      </w:r>
    </w:p>
    <w:p w:rsidR="00944EAF" w:rsidRPr="00EE0D07" w:rsidRDefault="00944EAF" w:rsidP="00944EAF">
      <w:pPr>
        <w:pStyle w:val="ad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0D07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Kahoot</w:t>
      </w:r>
      <w:proofErr w:type="spellEnd"/>
      <w:r w:rsidRPr="00EE0D0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  <w:r w:rsidRPr="00EE0D0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4035B">
          <w:rPr>
            <w:rStyle w:val="a4"/>
          </w:rPr>
          <w:t>https://kahoot.com/</w:t>
        </w:r>
      </w:hyperlink>
      <w:r w:rsidR="0024035B" w:rsidRPr="0024035B">
        <w:t xml:space="preserve"> </w:t>
      </w:r>
      <w:r w:rsidRPr="00EE0D07">
        <w:rPr>
          <w:rFonts w:ascii="Times New Roman" w:hAnsi="Times New Roman" w:cs="Times New Roman"/>
          <w:sz w:val="28"/>
          <w:szCs w:val="28"/>
        </w:rPr>
        <w:t xml:space="preserve">Для него понадобятся смартфоны ваших учеников. Суть заключается в том, что вы подготавливаете тест и на большом экране демонстрируете вопросы и предложенные 4 варианта ответа. Ваши ученики, используя свои смартфоны, пройдя по специальной ссылке, отвечают на предложенные вами вопросы. Статистику их ответов вы видите мгновенно на экране. </w:t>
      </w:r>
      <w:proofErr w:type="gramStart"/>
      <w:r w:rsidRPr="00EE0D07">
        <w:rPr>
          <w:rFonts w:ascii="Times New Roman" w:hAnsi="Times New Roman" w:cs="Times New Roman"/>
          <w:sz w:val="28"/>
          <w:szCs w:val="28"/>
        </w:rPr>
        <w:t>Баллы  начисляются за правильность и скорость ответов.)</w:t>
      </w:r>
      <w:proofErr w:type="gramEnd"/>
    </w:p>
    <w:p w:rsidR="00944EAF" w:rsidRPr="00EE0D07" w:rsidRDefault="00944EAF" w:rsidP="00944EAF">
      <w:pPr>
        <w:pStyle w:val="ad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0D07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QUIZIZZ</w:t>
      </w:r>
      <w:r w:rsidRPr="00EE0D0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.</w:t>
      </w:r>
      <w:proofErr w:type="gramEnd"/>
      <w:r w:rsidRPr="00EE0D0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4035B">
          <w:rPr>
            <w:rStyle w:val="a4"/>
          </w:rPr>
          <w:t>https://quizizz.com/</w:t>
        </w:r>
      </w:hyperlink>
      <w:r w:rsidR="0024035B" w:rsidRPr="0024035B">
        <w:t xml:space="preserve"> </w:t>
      </w:r>
      <w:r w:rsidRPr="00EE0D07">
        <w:rPr>
          <w:rFonts w:ascii="Times New Roman" w:hAnsi="Times New Roman" w:cs="Times New Roman"/>
          <w:sz w:val="28"/>
          <w:szCs w:val="28"/>
        </w:rPr>
        <w:t xml:space="preserve">Тот же принцип, что и у </w:t>
      </w:r>
      <w:proofErr w:type="spellStart"/>
      <w:r w:rsidRPr="00EE0D07">
        <w:rPr>
          <w:rFonts w:ascii="Times New Roman" w:hAnsi="Times New Roman" w:cs="Times New Roman"/>
          <w:sz w:val="28"/>
          <w:szCs w:val="28"/>
        </w:rPr>
        <w:t>кахут</w:t>
      </w:r>
      <w:proofErr w:type="spellEnd"/>
      <w:r w:rsidRPr="00EE0D07">
        <w:rPr>
          <w:rFonts w:ascii="Times New Roman" w:hAnsi="Times New Roman" w:cs="Times New Roman"/>
          <w:sz w:val="28"/>
          <w:szCs w:val="28"/>
        </w:rPr>
        <w:t>, но отвечают дети индивидуально на своих смартфонах. Скорость ответов не влияет на количество полученных баллов)</w:t>
      </w:r>
      <w:r w:rsidRPr="00240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EAF" w:rsidRPr="00EE0D07" w:rsidRDefault="00944EAF" w:rsidP="00944EAF">
      <w:pPr>
        <w:pStyle w:val="font7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E0D07">
        <w:rPr>
          <w:color w:val="2E74B5" w:themeColor="accent1" w:themeShade="BF"/>
          <w:sz w:val="28"/>
          <w:szCs w:val="28"/>
          <w:lang w:val="en-US"/>
        </w:rPr>
        <w:t>QUIZALIZE</w:t>
      </w:r>
      <w:r w:rsidRPr="00EE0D07">
        <w:rPr>
          <w:color w:val="2E74B5" w:themeColor="accent1" w:themeShade="BF"/>
          <w:sz w:val="28"/>
          <w:szCs w:val="28"/>
        </w:rPr>
        <w:t>.</w:t>
      </w:r>
      <w:r w:rsidRPr="00EE0D07">
        <w:rPr>
          <w:sz w:val="28"/>
          <w:szCs w:val="28"/>
        </w:rPr>
        <w:t xml:space="preserve"> </w:t>
      </w:r>
      <w:hyperlink r:id="rId11" w:history="1">
        <w:r w:rsidR="0024035B">
          <w:rPr>
            <w:rStyle w:val="a4"/>
          </w:rPr>
          <w:t>https://www.quizalize.com/</w:t>
        </w:r>
      </w:hyperlink>
      <w:r w:rsidR="0024035B" w:rsidRPr="00EE0D07">
        <w:rPr>
          <w:sz w:val="28"/>
          <w:szCs w:val="28"/>
        </w:rPr>
        <w:t xml:space="preserve"> </w:t>
      </w:r>
      <w:r w:rsidR="0024035B" w:rsidRPr="0024035B">
        <w:rPr>
          <w:sz w:val="28"/>
          <w:szCs w:val="28"/>
        </w:rPr>
        <w:t xml:space="preserve"> </w:t>
      </w:r>
      <w:r w:rsidRPr="00EE0D07">
        <w:rPr>
          <w:sz w:val="28"/>
          <w:szCs w:val="28"/>
        </w:rPr>
        <w:t xml:space="preserve">Тот же принцип, что и у </w:t>
      </w:r>
      <w:proofErr w:type="spellStart"/>
      <w:r w:rsidRPr="00EE0D07">
        <w:rPr>
          <w:sz w:val="28"/>
          <w:szCs w:val="28"/>
        </w:rPr>
        <w:t>кахут</w:t>
      </w:r>
      <w:proofErr w:type="spellEnd"/>
      <w:r w:rsidRPr="00EE0D07">
        <w:rPr>
          <w:sz w:val="28"/>
          <w:szCs w:val="28"/>
        </w:rPr>
        <w:t xml:space="preserve"> и КВИЗИЗ с той лишь разницей, что при совместной игре программа автоматически разбивает весь класс на две команды, устраивая соревнование между ними.</w:t>
      </w:r>
    </w:p>
    <w:p w:rsidR="00944EAF" w:rsidRPr="00EE0D07" w:rsidRDefault="00944EAF" w:rsidP="00944EAF">
      <w:pPr>
        <w:pStyle w:val="font7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E0D07">
        <w:rPr>
          <w:color w:val="2E74B5" w:themeColor="accent1" w:themeShade="BF"/>
          <w:sz w:val="28"/>
          <w:szCs w:val="28"/>
          <w:bdr w:val="none" w:sz="0" w:space="0" w:color="auto" w:frame="1"/>
        </w:rPr>
        <w:t xml:space="preserve"> </w:t>
      </w:r>
      <w:r w:rsidRPr="00EE0D07">
        <w:rPr>
          <w:color w:val="2E74B5" w:themeColor="accent1" w:themeShade="BF"/>
          <w:sz w:val="28"/>
          <w:szCs w:val="28"/>
          <w:bdr w:val="none" w:sz="0" w:space="0" w:color="auto" w:frame="1"/>
          <w:lang w:val="en-US"/>
        </w:rPr>
        <w:t>TRIVENTY</w:t>
      </w:r>
      <w:r w:rsidRPr="00EE0D07">
        <w:rPr>
          <w:color w:val="2E74B5" w:themeColor="accent1" w:themeShade="BF"/>
          <w:sz w:val="28"/>
          <w:szCs w:val="28"/>
          <w:bdr w:val="none" w:sz="0" w:space="0" w:color="auto" w:frame="1"/>
        </w:rPr>
        <w:t>.</w:t>
      </w:r>
      <w:r w:rsidRPr="00EE0D07">
        <w:rPr>
          <w:sz w:val="28"/>
          <w:szCs w:val="28"/>
          <w:bdr w:val="none" w:sz="0" w:space="0" w:color="auto" w:frame="1"/>
        </w:rPr>
        <w:t xml:space="preserve"> </w:t>
      </w:r>
      <w:hyperlink r:id="rId12" w:history="1">
        <w:r w:rsidR="0024035B">
          <w:rPr>
            <w:rStyle w:val="a4"/>
          </w:rPr>
          <w:t>http://www.triventy.com/</w:t>
        </w:r>
      </w:hyperlink>
      <w:r w:rsidR="0024035B" w:rsidRPr="00EE0D07">
        <w:rPr>
          <w:sz w:val="28"/>
          <w:szCs w:val="28"/>
          <w:bdr w:val="none" w:sz="0" w:space="0" w:color="auto" w:frame="1"/>
        </w:rPr>
        <w:t xml:space="preserve"> </w:t>
      </w:r>
      <w:r w:rsidRPr="00EE0D07">
        <w:rPr>
          <w:sz w:val="28"/>
          <w:szCs w:val="28"/>
          <w:bdr w:val="none" w:sz="0" w:space="0" w:color="auto" w:frame="1"/>
        </w:rPr>
        <w:t>Принцип тот же, но ученики получают возможность составить вопросы сами, и в конце урока они сами уже отвечают на вопросы одноклассников. Даются подсказки: 50/50 и выбор большинства.</w:t>
      </w:r>
    </w:p>
    <w:p w:rsidR="00944EAF" w:rsidRDefault="00944EAF" w:rsidP="00944EAF">
      <w:pPr>
        <w:pStyle w:val="ad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E0D07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PLICKERS</w:t>
      </w:r>
      <w:r w:rsidRPr="00EE0D0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</w:t>
      </w:r>
      <w:hyperlink r:id="rId13" w:history="1">
        <w:r w:rsidR="0024035B">
          <w:rPr>
            <w:rStyle w:val="a4"/>
          </w:rPr>
          <w:t>https://www.plickers.com/</w:t>
        </w:r>
      </w:hyperlink>
      <w:r w:rsidR="0024035B" w:rsidRPr="00EE0D07">
        <w:rPr>
          <w:rFonts w:ascii="Times New Roman" w:hAnsi="Times New Roman" w:cs="Times New Roman"/>
          <w:sz w:val="28"/>
          <w:szCs w:val="28"/>
        </w:rPr>
        <w:t xml:space="preserve"> </w:t>
      </w:r>
      <w:r w:rsidR="0024035B" w:rsidRPr="0024035B">
        <w:rPr>
          <w:rFonts w:ascii="Times New Roman" w:hAnsi="Times New Roman" w:cs="Times New Roman"/>
          <w:sz w:val="28"/>
          <w:szCs w:val="28"/>
        </w:rPr>
        <w:t xml:space="preserve"> </w:t>
      </w:r>
      <w:r w:rsidRPr="00EE0D07">
        <w:rPr>
          <w:rFonts w:ascii="Times New Roman" w:hAnsi="Times New Roman" w:cs="Times New Roman"/>
          <w:sz w:val="28"/>
          <w:szCs w:val="28"/>
        </w:rPr>
        <w:t xml:space="preserve">это система моментального опроса с помощью </w:t>
      </w:r>
      <w:r w:rsidRPr="00EE0D0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EE0D07">
        <w:rPr>
          <w:rFonts w:ascii="Times New Roman" w:hAnsi="Times New Roman" w:cs="Times New Roman"/>
          <w:sz w:val="28"/>
          <w:szCs w:val="28"/>
        </w:rPr>
        <w:t xml:space="preserve">-кодов для каждого ученика. С этой системой мы с вами поработали, участвуя в опросе по ходу моего выступления. Единственно, что хочу добавить, что этот инструмент помимо обратной связи ученикам, является еще и хорошим помощником учителю. Все данные по вопросам сохраняются в таблице </w:t>
      </w:r>
      <w:r w:rsidRPr="00EE0D07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EE0D07">
        <w:rPr>
          <w:rFonts w:ascii="Times New Roman" w:hAnsi="Times New Roman" w:cs="Times New Roman"/>
          <w:sz w:val="28"/>
          <w:szCs w:val="28"/>
        </w:rPr>
        <w:t xml:space="preserve"> и в диаграммах, которые могут быть использованы при составлении индивидуальных маршрутов для каждого ученика.</w:t>
      </w:r>
    </w:p>
    <w:p w:rsidR="00944EAF" w:rsidRDefault="00944EAF" w:rsidP="00944EAF">
      <w:pPr>
        <w:pStyle w:val="ad"/>
        <w:spacing w:after="200"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944EAF" w:rsidRPr="00944EAF" w:rsidRDefault="00944EAF" w:rsidP="00944EAF">
      <w:pPr>
        <w:pStyle w:val="ad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44EAF">
        <w:rPr>
          <w:rFonts w:ascii="Times New Roman" w:hAnsi="Times New Roman" w:cs="Times New Roman"/>
          <w:sz w:val="28"/>
          <w:szCs w:val="28"/>
        </w:rPr>
        <w:t xml:space="preserve">Более подробно хочу познакомить коллег с работой инструмента ФО </w:t>
      </w:r>
      <w:proofErr w:type="spellStart"/>
      <w:r w:rsidRPr="00944EAF">
        <w:rPr>
          <w:rFonts w:ascii="Times New Roman" w:hAnsi="Times New Roman" w:cs="Times New Roman"/>
          <w:sz w:val="28"/>
          <w:szCs w:val="28"/>
          <w:lang w:val="en-US"/>
        </w:rPr>
        <w:t>Plickers</w:t>
      </w:r>
      <w:proofErr w:type="spellEnd"/>
    </w:p>
    <w:p w:rsidR="0078250F" w:rsidRDefault="0078250F" w:rsidP="008E5B96">
      <w:pPr>
        <w:spacing w:after="0" w:line="240" w:lineRule="auto"/>
        <w:ind w:left="750" w:right="750"/>
        <w:outlineLvl w:val="1"/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</w:pPr>
    </w:p>
    <w:p w:rsidR="00C150AD" w:rsidRPr="00EF18F7" w:rsidRDefault="00C150AD" w:rsidP="008E5B96">
      <w:pPr>
        <w:spacing w:after="0" w:line="240" w:lineRule="auto"/>
        <w:ind w:left="750" w:right="750"/>
        <w:outlineLvl w:val="1"/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  <w:t>КАК РАБОТАЕТ PLICKERS?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работает по очень простой технологии. Основу составляют мобильное приложение, сайт и распечатанные </w:t>
      </w: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карточки с QR-кодами. Каждому ребёнку выдаётся по одной карточке.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карточка квадратная и имеет четыре стороны. Каждой стороне соответствует свой вариант ответа (A, B, C, D), который указан на самой карточке. Учитель задаёт вопрос, ребёнок выбирает правильный вариант ответа и поднимает карточку соответствующей стороной кверху. Учитель с помощью мобильного приложения сканирует ответы детей в режиме реального времени (для считывания используется технология дополненной реальности). Результаты сохраняются в базу данных и доступны как напрямую в мобильном приложении, так и на сайте для мгновенного или отложенного анализа.</w:t>
      </w:r>
      <w:r w:rsidR="00F02B8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C150AD" w:rsidRPr="00EF18F7" w:rsidRDefault="00C150AD" w:rsidP="008E5B96">
      <w:pPr>
        <w:spacing w:after="0" w:line="240" w:lineRule="auto"/>
        <w:ind w:left="750" w:right="750"/>
        <w:outlineLvl w:val="1"/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  <w:t>ЧТО НУЖНО ДЛЯ РАБОТЫ С PLICKERS</w:t>
      </w:r>
    </w:p>
    <w:p w:rsidR="00C150AD" w:rsidRPr="00EF18F7" w:rsidRDefault="00C150AD" w:rsidP="008E5B96">
      <w:pPr>
        <w:numPr>
          <w:ilvl w:val="0"/>
          <w:numId w:val="2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мобильный телефон у учителя под управлением </w:t>
      </w:r>
      <w:proofErr w:type="spellStart"/>
      <w:r w:rsidR="00AE63EB">
        <w:fldChar w:fldCharType="begin"/>
      </w:r>
      <w:r w:rsidR="00AE63EB">
        <w:instrText xml:space="preserve"> HYPERLINK "http://itunes.apple.com/us/app/plickers/id701184049?mt=8" \t "_blank" \o "Открыть в новом окне" </w:instrText>
      </w:r>
      <w:r w:rsidR="00AE63EB">
        <w:fldChar w:fldCharType="separate"/>
      </w:r>
      <w:r w:rsidRPr="00EF18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iOS</w:t>
      </w:r>
      <w:proofErr w:type="spellEnd"/>
      <w:r w:rsidR="00AE6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proofErr w:type="spellStart"/>
      <w:r w:rsidR="00AE63EB">
        <w:fldChar w:fldCharType="begin"/>
      </w:r>
      <w:r w:rsidR="00AE63EB">
        <w:instrText xml:space="preserve"> HYPERLINK "http://play.google.com/store/apps/details?id=com.plickers.client.android" \t "_blank" \o "Открыть в новом окне" </w:instrText>
      </w:r>
      <w:r w:rsidR="00AE63EB">
        <w:fldChar w:fldCharType="separate"/>
      </w:r>
      <w:r w:rsidRPr="00EF18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Android</w:t>
      </w:r>
      <w:proofErr w:type="spellEnd"/>
      <w:r w:rsidR="00AE6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установленным приложением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0AD" w:rsidRPr="00EF18F7" w:rsidRDefault="00C150AD" w:rsidP="008E5B96">
      <w:pPr>
        <w:numPr>
          <w:ilvl w:val="0"/>
          <w:numId w:val="2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карточек с QR-кодами (о них поговорим чуть ниже);</w:t>
      </w:r>
    </w:p>
    <w:p w:rsidR="00C150AD" w:rsidRPr="00EF18F7" w:rsidRDefault="00C150AD" w:rsidP="008E5B96">
      <w:pPr>
        <w:numPr>
          <w:ilvl w:val="0"/>
          <w:numId w:val="2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 с открытым сайтом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Live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View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Проектор в целом необязателен, но очень полезен, особенно для создания «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вау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-эффекта».</w:t>
      </w:r>
    </w:p>
    <w:p w:rsidR="00C150AD" w:rsidRPr="00EF18F7" w:rsidRDefault="00F02B8B" w:rsidP="008E5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="t" fillcolor="#a0a0a0" stroked="f"/>
        </w:pict>
      </w:r>
    </w:p>
    <w:p w:rsidR="00C150AD" w:rsidRPr="00EF18F7" w:rsidRDefault="00C150AD" w:rsidP="008E5B96">
      <w:pPr>
        <w:spacing w:after="0" w:line="240" w:lineRule="auto"/>
        <w:ind w:left="750" w:right="750"/>
        <w:outlineLvl w:val="1"/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  <w:t>ЧТО НЕ НУЖНО ДЛЯ ИСПОЛЬЗОВАНИЯ PLICKERS</w:t>
      </w:r>
    </w:p>
    <w:p w:rsidR="00C150AD" w:rsidRPr="00EF18F7" w:rsidRDefault="00C150AD" w:rsidP="008E5B96">
      <w:pPr>
        <w:numPr>
          <w:ilvl w:val="0"/>
          <w:numId w:val="3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мобильных телефонов у детей.</w:t>
      </w:r>
    </w:p>
    <w:p w:rsidR="00C150AD" w:rsidRPr="00EF18F7" w:rsidRDefault="00F02B8B" w:rsidP="008E5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align="center" o:hrstd="t" o:hr="t" fillcolor="#a0a0a0" stroked="f"/>
        </w:pict>
      </w:r>
    </w:p>
    <w:p w:rsidR="00C150AD" w:rsidRPr="00EF18F7" w:rsidRDefault="00C150AD" w:rsidP="008E5B96">
      <w:pPr>
        <w:spacing w:after="0" w:line="240" w:lineRule="auto"/>
        <w:ind w:left="750" w:right="750"/>
        <w:outlineLvl w:val="1"/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  <w:t>КАРТОЧКИ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представляют собой простые распечатанные бумажки. Идеально — на картоне, в этом случае они прослужат дольше. Распечатка одного комплекта будет стоить в типографии 200–300 рублей, либо это можно сделать бесплатно на школьном </w:t>
      </w:r>
      <w:r w:rsidR="0078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ринтере на обычной бумаге.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карточек доступны для скачивания н</w:t>
      </w:r>
      <w:hyperlink r:id="rId14" w:tgtFrame="_blank" w:tooltip="Открыть в новом окне" w:history="1">
        <w:r w:rsidRPr="00EF18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 официальном сайте</w:t>
        </w:r>
      </w:hyperlink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5 различных наборов. В любом наборе каждая карточка уникальна и имеет свой собственный порядковый номер. Это позволяет, например, выдать карточку конкретному ученику и отслеживать при необходимости его успехи, сделав опрос персонифицированным. Если же вы не хотите знать результаты конкретного ученика, карточки можно раздавать случайным образом.</w:t>
      </w:r>
    </w:p>
    <w:p w:rsidR="0078250F" w:rsidRDefault="0078250F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50F" w:rsidRDefault="0078250F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50F" w:rsidRDefault="0078250F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доступные на сайте наборы:</w:t>
      </w:r>
    </w:p>
    <w:p w:rsidR="00C150AD" w:rsidRPr="00EF18F7" w:rsidRDefault="00C150AD" w:rsidP="0078250F">
      <w:pPr>
        <w:numPr>
          <w:ilvl w:val="0"/>
          <w:numId w:val="4"/>
        </w:numPr>
        <w:spacing w:after="0" w:line="240" w:lineRule="auto"/>
        <w:ind w:left="1035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Standard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(стандартный): на один лист А4 влезает 2 карточки, всего — 40 различных карточек. Для 99% школ этого хватит, так как количество учащихся явно меньше 40.</w:t>
      </w:r>
    </w:p>
    <w:p w:rsidR="00C150AD" w:rsidRPr="00EF18F7" w:rsidRDefault="00C150AD" w:rsidP="0078250F">
      <w:pPr>
        <w:numPr>
          <w:ilvl w:val="0"/>
          <w:numId w:val="4"/>
        </w:numPr>
        <w:spacing w:after="0" w:line="240" w:lineRule="auto"/>
        <w:ind w:left="1035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Expanded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(расширенный): то же самое, что и выше, только карточек 63.</w:t>
      </w:r>
    </w:p>
    <w:p w:rsidR="00C150AD" w:rsidRPr="00EF18F7" w:rsidRDefault="00C150AD" w:rsidP="0078250F">
      <w:pPr>
        <w:numPr>
          <w:ilvl w:val="0"/>
          <w:numId w:val="4"/>
        </w:numPr>
        <w:spacing w:after="0" w:line="240" w:lineRule="auto"/>
        <w:ind w:left="1035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Large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Font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(большие шрифты): варианты ответов A, B, C, D на карточках написаны существенно большим шрифтом. Это подходит, например, для маленьких детей, которым сложно читать мелкие буквы. Но в то же время это сделает более лёгкой возможность подсмотреть ответ соседа.</w:t>
      </w:r>
    </w:p>
    <w:p w:rsidR="00C150AD" w:rsidRPr="00EF18F7" w:rsidRDefault="00C150AD" w:rsidP="0078250F">
      <w:pPr>
        <w:numPr>
          <w:ilvl w:val="0"/>
          <w:numId w:val="4"/>
        </w:numPr>
        <w:spacing w:after="0" w:line="240" w:lineRule="auto"/>
        <w:ind w:left="1035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Large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Cards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(большие карточки): то же, что и стандартный набор, но сами карточки больше размером и на один лист помещается ровно 1 карточка. Всего их тут 40.</w:t>
      </w:r>
    </w:p>
    <w:p w:rsidR="00C150AD" w:rsidRPr="00EF18F7" w:rsidRDefault="00C150AD" w:rsidP="0078250F">
      <w:pPr>
        <w:numPr>
          <w:ilvl w:val="0"/>
          <w:numId w:val="4"/>
        </w:numPr>
        <w:spacing w:after="0" w:line="240" w:lineRule="auto"/>
        <w:ind w:left="1035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Large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Cards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Expanded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(большие карточки, расширенный набор):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Large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Cards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Expanded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63 большие карточки размера А4.</w:t>
      </w:r>
    </w:p>
    <w:p w:rsidR="00C150AD" w:rsidRDefault="00C150AD" w:rsidP="0078250F">
      <w:pPr>
        <w:spacing w:after="0" w:line="240" w:lineRule="auto"/>
        <w:ind w:left="750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повторимся: для обычной школы</w:t>
      </w:r>
      <w:r w:rsidRPr="00EF1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стандартный набор</w:t>
      </w: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оптимальным выбором.</w:t>
      </w:r>
    </w:p>
    <w:p w:rsidR="0078250F" w:rsidRPr="00EF18F7" w:rsidRDefault="0078250F" w:rsidP="0078250F">
      <w:pPr>
        <w:spacing w:after="0" w:line="240" w:lineRule="auto"/>
        <w:ind w:left="750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AD" w:rsidRPr="00EF18F7" w:rsidRDefault="00F02B8B" w:rsidP="0078250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0" o:hralign="center" o:hrstd="t" o:hr="t" fillcolor="#a0a0a0" stroked="f"/>
        </w:pict>
      </w:r>
    </w:p>
    <w:p w:rsidR="00C150AD" w:rsidRPr="00EF18F7" w:rsidRDefault="00C150AD" w:rsidP="008E5B96">
      <w:pPr>
        <w:spacing w:after="0" w:line="240" w:lineRule="auto"/>
        <w:ind w:left="750" w:right="750"/>
        <w:outlineLvl w:val="1"/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  <w:t>ИНТЕРФЕЙС ВЕБ-ПРИЛОЖЕНИЯ PLICKERS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начать пользоваться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зарегистрироваться </w:t>
      </w:r>
      <w:hyperlink r:id="rId15" w:tgtFrame="_blank" w:tooltip="Открыть в новом окне" w:history="1">
        <w:r w:rsidRPr="00EF18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 сайте</w:t>
        </w:r>
      </w:hyperlink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этого учитель попадает в интерфейс библиотеки. Вот что мы там видим: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1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Question</w:t>
      </w:r>
      <w:proofErr w:type="spellEnd"/>
      <w:r w:rsidRPr="00EF1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(вопрос)</w:t>
      </w: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ключевая единица системы. Каждый вопрос содержит:</w:t>
      </w:r>
    </w:p>
    <w:p w:rsidR="00C150AD" w:rsidRPr="00EF18F7" w:rsidRDefault="00C150AD" w:rsidP="008E5B96">
      <w:pPr>
        <w:numPr>
          <w:ilvl w:val="0"/>
          <w:numId w:val="5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К нему можно добавить картинку. Сам текст не должен быть очень длинным, чтобы вмещаться на экран компьютера при большом шрифте.</w:t>
      </w:r>
    </w:p>
    <w:p w:rsidR="00C150AD" w:rsidRPr="00EF18F7" w:rsidRDefault="00C150AD" w:rsidP="008E5B96">
      <w:pPr>
        <w:numPr>
          <w:ilvl w:val="0"/>
          <w:numId w:val="5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ответа (варианты ответа и/или система «правда/ложь»)</w:t>
      </w:r>
    </w:p>
    <w:p w:rsidR="00C150AD" w:rsidRPr="00EF18F7" w:rsidRDefault="00C150AD" w:rsidP="008E5B96">
      <w:pPr>
        <w:numPr>
          <w:ilvl w:val="0"/>
          <w:numId w:val="5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(их может быть не более четырёх). Правильный ответ выделяется галочкой.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Folder</w:t>
      </w:r>
      <w:proofErr w:type="spellEnd"/>
      <w:r w:rsidRPr="00EF1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(папка)</w:t>
      </w: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группировка вопросов по определённой теме или признаку. Например, «теория эволюции» или «линейные уравнения». Позволяет проще ориентироваться в вопросах. Можно создавать папки внутри папок.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Class</w:t>
      </w:r>
      <w:proofErr w:type="spellEnd"/>
      <w:r w:rsidRPr="00EF1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(класс) и </w:t>
      </w:r>
      <w:proofErr w:type="spellStart"/>
      <w:r w:rsidRPr="00EF1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Queue</w:t>
      </w:r>
      <w:proofErr w:type="spellEnd"/>
      <w:r w:rsidRPr="00EF1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(очередь)</w:t>
      </w: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того, как сами вопросы подготовлены, из них нужно создать очередь для определённого класса. Один вопрос может использоваться сколько угодно раз в любом классе.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создать класс, нажимаем на меню «</w:t>
      </w:r>
      <w:proofErr w:type="spellStart"/>
      <w:r w:rsidRPr="00EF18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Classes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открывшейся странице нажимаем на кнопку «</w:t>
      </w:r>
      <w:proofErr w:type="spellStart"/>
      <w:r w:rsidRPr="00EF18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Add</w:t>
      </w:r>
      <w:proofErr w:type="spellEnd"/>
      <w:r w:rsidRPr="00EF18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F18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new</w:t>
      </w:r>
      <w:proofErr w:type="spellEnd"/>
      <w:r w:rsidRPr="00EF18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F18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Class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50AD" w:rsidRPr="00EF18F7" w:rsidRDefault="00C150AD" w:rsidP="008E5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простой способ — называть классы по их реальному названию: 9а, 9б, 10а и т.п. Если у вас есть деление на группы, </w:t>
      </w: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каждой группы имеет смысл создать отдельный класс: 9а-1, 9а-2 и так далее.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классы созданы, возвращаемся в библиотеку (ссылк</w:t>
      </w:r>
      <w:r w:rsidR="008E5B96"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proofErr w:type="spellStart"/>
      <w:r w:rsidR="008E5B96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="008E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ibrary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 добавляем вопросы в очередь к нужному классу. Для этого в интерфейсе вопроса (кнопка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Expand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) есть кнопка «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Add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Queue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50AD" w:rsidRPr="00EF18F7" w:rsidRDefault="00C150AD" w:rsidP="008E5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Очередь</w:t>
      </w: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последовательность вопросов, которые вы хотите задать указанному классу на ближайшем уроке. После того, как вопрос задан, он исчезает из очереди. Разумеется, на следующий урок его можно добавить опять в очередь, если это необходимо. Эта концепция станет более понятной чуть ниже.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Итого, что у нас имеется на данный момент:</w:t>
      </w:r>
    </w:p>
    <w:p w:rsidR="00C150AD" w:rsidRPr="00EF18F7" w:rsidRDefault="00C150AD" w:rsidP="008E5B96">
      <w:pPr>
        <w:numPr>
          <w:ilvl w:val="0"/>
          <w:numId w:val="6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создали папки и вопросы в них.</w:t>
      </w:r>
    </w:p>
    <w:p w:rsidR="00C150AD" w:rsidRPr="00EF18F7" w:rsidRDefault="00C150AD" w:rsidP="008E5B96">
      <w:pPr>
        <w:numPr>
          <w:ilvl w:val="0"/>
          <w:numId w:val="6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создали классы, которым мы хотим задать вопросы.</w:t>
      </w:r>
    </w:p>
    <w:p w:rsidR="00C150AD" w:rsidRDefault="00C150AD" w:rsidP="008E5B96">
      <w:pPr>
        <w:numPr>
          <w:ilvl w:val="0"/>
          <w:numId w:val="6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добавили вопросы в очереди соответствующим классам.</w:t>
      </w:r>
    </w:p>
    <w:p w:rsidR="0078250F" w:rsidRPr="00EF18F7" w:rsidRDefault="0078250F" w:rsidP="0078250F">
      <w:p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50F" w:rsidRDefault="0078250F" w:rsidP="008E5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C150AD" w:rsidRPr="00EF1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 — подготовительные шаги. Они займут в первый раз</w:t>
      </w:r>
    </w:p>
    <w:p w:rsidR="00C150AD" w:rsidRDefault="00C150AD" w:rsidP="0078250F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некоторое время, но в дальнейшем вам нужно будет только обновлять базу </w:t>
      </w:r>
      <w:proofErr w:type="gramStart"/>
      <w:r w:rsidRPr="00EF1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вопросов</w:t>
      </w:r>
      <w:proofErr w:type="gramEnd"/>
      <w:r w:rsidRPr="00EF1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составлять очередь. С опытом это будет занимать максимум несколько минут перед уроком.</w:t>
      </w:r>
    </w:p>
    <w:p w:rsidR="0078250F" w:rsidRPr="00EF18F7" w:rsidRDefault="0078250F" w:rsidP="0078250F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переходим непосредственно к процессу опроса.</w:t>
      </w:r>
    </w:p>
    <w:p w:rsidR="00C150AD" w:rsidRPr="00EF18F7" w:rsidRDefault="00F02B8B" w:rsidP="008E5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0" o:hralign="center" o:hrstd="t" o:hr="t" fillcolor="#a0a0a0" stroked="f"/>
        </w:pict>
      </w:r>
    </w:p>
    <w:p w:rsidR="00C150AD" w:rsidRPr="00EF18F7" w:rsidRDefault="00C150AD" w:rsidP="008E5B96">
      <w:pPr>
        <w:spacing w:after="0" w:line="240" w:lineRule="auto"/>
        <w:ind w:left="750" w:right="750"/>
        <w:outlineLvl w:val="1"/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  <w:t>ПРОЦЕСС ОПРОСА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опроса очень желательно иметь проектор с подключенным к нему компьютером. На компьютере открываем сайт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логинимся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и нажимаем на ссылку сверху «</w:t>
      </w:r>
      <w:r w:rsidR="008E5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специальный режим показа вопросов, которым можно управлять с вашего мобильного телефона. Собственно, сейчас нам и потребуется мобильный телефон.</w:t>
      </w:r>
    </w:p>
    <w:p w:rsidR="00C150AD" w:rsidRPr="008E5B96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открываем приложение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стартовом экр</w:t>
      </w:r>
      <w:r w:rsidR="008E5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 вам предложат выбрать класс</w:t>
      </w:r>
      <w:r w:rsidR="008E5B96" w:rsidRPr="008E5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выбора класса вам будет показана очередь вопросов, которую мы задали ранее. Заметьте: вопросы можно создавать непосредственно из приложения, нажав на этом экране кнопку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Create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Также, если вы вдруг забыли добавить какой-либо вопрос к очереди, из приложения доступна библиотека, содержащая все вопросы.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Нажимаем на первый вопрос. Вот тут впервые происходит «магия»: как только вы выбрали вопрос на вашем мобильном телефоне, он автоматически отображается на проекторе через режим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Live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view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есть вам не нужно находиться у компьютера и переключать что-либо — всё управление ведётся с телефона.</w:t>
      </w:r>
    </w:p>
    <w:p w:rsidR="00C150AD" w:rsidRPr="00EF18F7" w:rsidRDefault="008E5B96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читают вопрос и поднимают </w:t>
      </w:r>
      <w:r w:rsidR="00C150AD"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вариантами ответа. Учитель нажимает кнопку </w:t>
      </w:r>
      <w:proofErr w:type="spellStart"/>
      <w:r w:rsidR="00C150AD"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Scan</w:t>
      </w:r>
      <w:proofErr w:type="spellEnd"/>
      <w:r w:rsidR="00C150AD"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внизу экрана и попадает в режим сканирования ответов.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режиме достаточно просто навести телефон на учеников — приложение автоматически распознает QR-коды всех учеников сразу. При этом можно не бояться «считать» один код несколько раз —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учтёт только один, самый последний ответ. Поэтому, кстати, ученик спокойно может поменять своё мнение «на ходу» — всё это учтено разработчиками программы. В приложении сразу же показывается базовая статистика распределения ответов. Справа внизу имеется кнопка для очистки статистики. Кнопка-галочка по центру внизу завершает данный вопрос и возвращает учителя в очередь вопросов. Далее — повторяем операцию для остальных вопросов.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этом, собственно, основная инструкция и заканчивается. Кратко резюмируем последовательность действий:</w:t>
      </w:r>
    </w:p>
    <w:p w:rsidR="00C150AD" w:rsidRPr="00EF18F7" w:rsidRDefault="00C150AD" w:rsidP="008E5B96">
      <w:pPr>
        <w:numPr>
          <w:ilvl w:val="0"/>
          <w:numId w:val="7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Создаём вопросы.</w:t>
      </w:r>
    </w:p>
    <w:p w:rsidR="00C150AD" w:rsidRPr="00EF18F7" w:rsidRDefault="00C150AD" w:rsidP="008E5B96">
      <w:pPr>
        <w:numPr>
          <w:ilvl w:val="0"/>
          <w:numId w:val="7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Создаём классы.</w:t>
      </w:r>
    </w:p>
    <w:p w:rsidR="00C150AD" w:rsidRPr="00EF18F7" w:rsidRDefault="00C150AD" w:rsidP="008E5B96">
      <w:pPr>
        <w:numPr>
          <w:ilvl w:val="0"/>
          <w:numId w:val="7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Добавляем вопросы в очереди классов.</w:t>
      </w:r>
    </w:p>
    <w:p w:rsidR="00C150AD" w:rsidRPr="00EF18F7" w:rsidRDefault="00C150AD" w:rsidP="008E5B96">
      <w:pPr>
        <w:numPr>
          <w:ilvl w:val="0"/>
          <w:numId w:val="7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 на компьютере сайт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вкладке </w:t>
      </w:r>
      <w:r w:rsidR="008E5B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="008E5B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0AD" w:rsidRPr="00EF18F7" w:rsidRDefault="00C150AD" w:rsidP="008E5B96">
      <w:pPr>
        <w:numPr>
          <w:ilvl w:val="0"/>
          <w:numId w:val="7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Выводим через проектор.</w:t>
      </w:r>
    </w:p>
    <w:p w:rsidR="00C150AD" w:rsidRPr="00EF18F7" w:rsidRDefault="00C150AD" w:rsidP="008E5B96">
      <w:pPr>
        <w:numPr>
          <w:ilvl w:val="0"/>
          <w:numId w:val="7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Раздаём детям карточки.</w:t>
      </w:r>
    </w:p>
    <w:p w:rsidR="00C150AD" w:rsidRPr="00EF18F7" w:rsidRDefault="00C150AD" w:rsidP="008E5B96">
      <w:pPr>
        <w:numPr>
          <w:ilvl w:val="0"/>
          <w:numId w:val="7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 мобильное приложение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0AD" w:rsidRPr="00EF18F7" w:rsidRDefault="00C150AD" w:rsidP="008E5B96">
      <w:pPr>
        <w:numPr>
          <w:ilvl w:val="0"/>
          <w:numId w:val="7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класс.</w:t>
      </w:r>
    </w:p>
    <w:p w:rsidR="00C150AD" w:rsidRPr="00EF18F7" w:rsidRDefault="00C150AD" w:rsidP="008E5B96">
      <w:pPr>
        <w:numPr>
          <w:ilvl w:val="0"/>
          <w:numId w:val="7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вопрос.</w:t>
      </w:r>
    </w:p>
    <w:p w:rsidR="00C150AD" w:rsidRPr="00EF18F7" w:rsidRDefault="00C150AD" w:rsidP="008E5B96">
      <w:pPr>
        <w:numPr>
          <w:ilvl w:val="0"/>
          <w:numId w:val="7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Сканируем ответы.</w:t>
      </w:r>
    </w:p>
    <w:p w:rsidR="00C150AD" w:rsidRPr="00EF18F7" w:rsidRDefault="00C150AD" w:rsidP="008E5B96">
      <w:pPr>
        <w:numPr>
          <w:ilvl w:val="0"/>
          <w:numId w:val="7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Повторяем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. 9-10 с остальными вопросами из очереди данного класса.</w:t>
      </w:r>
    </w:p>
    <w:p w:rsidR="00C150AD" w:rsidRPr="00EF18F7" w:rsidRDefault="00C150AD" w:rsidP="008E5B96">
      <w:pPr>
        <w:numPr>
          <w:ilvl w:val="0"/>
          <w:numId w:val="7"/>
        </w:numPr>
        <w:spacing w:after="0" w:line="240" w:lineRule="auto"/>
        <w:ind w:left="1035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Анализируем результаты статистики.</w:t>
      </w:r>
    </w:p>
    <w:p w:rsidR="00C150AD" w:rsidRPr="00EF18F7" w:rsidRDefault="00F02B8B" w:rsidP="008E5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0" o:hralign="center" o:hrstd="t" o:hr="t" fillcolor="#a0a0a0" stroked="f"/>
        </w:pict>
      </w:r>
    </w:p>
    <w:p w:rsidR="00C150AD" w:rsidRPr="00EF18F7" w:rsidRDefault="00C150AD" w:rsidP="008E5B96">
      <w:pPr>
        <w:spacing w:after="0" w:line="240" w:lineRule="auto"/>
        <w:ind w:left="750" w:right="750"/>
        <w:outlineLvl w:val="1"/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  <w:t>КАК МОЖНО ИСПОЛЬЗОВАТЬ PLICKERS?</w:t>
      </w:r>
    </w:p>
    <w:p w:rsidR="00C150AD" w:rsidRPr="00EF18F7" w:rsidRDefault="00C150AD" w:rsidP="008E5B96">
      <w:pPr>
        <w:spacing w:after="0" w:line="240" w:lineRule="auto"/>
        <w:ind w:left="750" w:right="750"/>
        <w:outlineLvl w:val="2"/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  <w:t>1. ФРОНТАЛЬНЫЙ ОПРОС В КОНЦЕ УРОКА.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— понять, что дети усвоили за урок, а что нет.</w:t>
      </w:r>
    </w:p>
    <w:p w:rsidR="00C150AD" w:rsidRPr="00EF18F7" w:rsidRDefault="00C150AD" w:rsidP="008E5B96">
      <w:pPr>
        <w:spacing w:after="0" w:line="240" w:lineRule="auto"/>
        <w:ind w:left="750" w:right="750"/>
        <w:outlineLvl w:val="2"/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  <w:t>2. ФРОНТАЛЬНЫЙ ОПРОС В НАЧАЛЕ УРОКА ПО ПРЕДЫДУЩЕМУ УРОКУ И/ИЛИ УРОКАМ.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— понять, что усвоилось, а что нужно повторить.</w:t>
      </w:r>
    </w:p>
    <w:p w:rsidR="00C150AD" w:rsidRPr="00EF18F7" w:rsidRDefault="00C150AD" w:rsidP="008E5B96">
      <w:pPr>
        <w:spacing w:after="0" w:line="240" w:lineRule="auto"/>
        <w:ind w:left="750" w:right="750"/>
        <w:outlineLvl w:val="2"/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  <w:t>3. A/B-ТЕСТИРОВАНИЕ ПОДАЧИ МАТЕРИАЛА.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— выяснить, как лучше рассказывать детям тот или иной материал. Берём два класса (или две группы). Рассказываем им один и тот же материал, но по-разному. В конце урока проводим фронтальный опрос и сравниваем результаты.</w:t>
      </w:r>
    </w:p>
    <w:p w:rsidR="00C150AD" w:rsidRPr="00EF18F7" w:rsidRDefault="00C150AD" w:rsidP="008E5B96">
      <w:pPr>
        <w:spacing w:after="0" w:line="240" w:lineRule="auto"/>
        <w:ind w:left="750" w:right="750"/>
        <w:outlineLvl w:val="2"/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  <w:t>4. ПРОВЕДЕНИЕ ТЕСТОВ / ПРОВЕРОЧНЫХ РАБОТ.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правильной подготовке проверочные работы можно проводить в формате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будут доступны сразу, </w:t>
      </w: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необходимости проверки и/или наличия смартфонов / компьютеров у детей.</w:t>
      </w:r>
    </w:p>
    <w:p w:rsidR="00C150AD" w:rsidRPr="00EF18F7" w:rsidRDefault="00C150AD" w:rsidP="008E5B96">
      <w:pPr>
        <w:spacing w:after="0" w:line="240" w:lineRule="auto"/>
        <w:ind w:left="750" w:right="750"/>
        <w:outlineLvl w:val="2"/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b/>
          <w:bCs/>
          <w:caps/>
          <w:color w:val="BFBFBF" w:themeColor="background1" w:themeShade="BF"/>
          <w:sz w:val="28"/>
          <w:szCs w:val="28"/>
          <w:lang w:eastAsia="ru-RU"/>
        </w:rPr>
        <w:t>5. АНАЛИЗ РАБОТЫ УЧИТЕЛЯ В ДИНАМИКЕ.</w:t>
      </w:r>
    </w:p>
    <w:p w:rsidR="00C150AD" w:rsidRPr="00EF18F7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можно и нужно показывать администрации, которая может контролировать процесс усвоения знаний учащимися.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реализовать непрерывный мониторинг знаний детей, который отнимает не более нескольких минут от урока.</w:t>
      </w:r>
    </w:p>
    <w:p w:rsidR="0021422F" w:rsidRDefault="00C150AD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в этом всём — начать. Использование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позволяет учителю упростить себе жизнь и улучшить обратную связь между собой и классом. Для детей это приложение — своего рода развлечение, позволяющее немного отвлечься от рутинных уроков и в игровой форме отвечать на вопросы. Самое главное, что </w:t>
      </w:r>
      <w:proofErr w:type="spellStart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EF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очень простая технология, которая не требует практически ничего, и которую любой учитель может начать применять хоть завтра. Так давайте начнём!</w:t>
      </w:r>
    </w:p>
    <w:p w:rsidR="00EE0D07" w:rsidRDefault="00EE0D07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07" w:rsidRDefault="00EE0D07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07" w:rsidRDefault="00EE0D07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07" w:rsidRDefault="00EE0D07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07" w:rsidRPr="00EE0D07" w:rsidRDefault="00EE0D07" w:rsidP="008E5B96">
      <w:pPr>
        <w:spacing w:after="0" w:line="240" w:lineRule="auto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0D07" w:rsidRPr="00EE0D07" w:rsidSect="0075047C">
      <w:headerReference w:type="default" r:id="rId16"/>
      <w:headerReference w:type="first" r:id="rId17"/>
      <w:pgSz w:w="11906" w:h="16838"/>
      <w:pgMar w:top="1134" w:right="850" w:bottom="1134" w:left="1701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8B" w:rsidRDefault="00F02B8B" w:rsidP="0034489F">
      <w:pPr>
        <w:spacing w:after="0" w:line="240" w:lineRule="auto"/>
      </w:pPr>
      <w:r>
        <w:separator/>
      </w:r>
    </w:p>
  </w:endnote>
  <w:endnote w:type="continuationSeparator" w:id="0">
    <w:p w:rsidR="00F02B8B" w:rsidRDefault="00F02B8B" w:rsidP="0034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8B" w:rsidRDefault="00F02B8B" w:rsidP="0034489F">
      <w:pPr>
        <w:spacing w:after="0" w:line="240" w:lineRule="auto"/>
      </w:pPr>
      <w:r>
        <w:separator/>
      </w:r>
    </w:p>
  </w:footnote>
  <w:footnote w:type="continuationSeparator" w:id="0">
    <w:p w:rsidR="00F02B8B" w:rsidRDefault="00F02B8B" w:rsidP="0034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9F" w:rsidRDefault="0034489F" w:rsidP="0034489F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96" w:rsidRDefault="0034489F" w:rsidP="0034489F">
    <w:pPr>
      <w:pStyle w:val="a7"/>
      <w:jc w:val="center"/>
    </w:pPr>
    <w:r>
      <w:t xml:space="preserve">Муниципальное </w:t>
    </w:r>
    <w:r w:rsidR="008E5B96">
      <w:t xml:space="preserve">общеобразовательное </w:t>
    </w:r>
    <w:r>
      <w:t>бюджетное учреждение</w:t>
    </w:r>
  </w:p>
  <w:p w:rsidR="0034489F" w:rsidRDefault="0034489F" w:rsidP="0034489F">
    <w:pPr>
      <w:pStyle w:val="a7"/>
      <w:jc w:val="center"/>
    </w:pPr>
    <w:r>
      <w:t xml:space="preserve"> </w:t>
    </w:r>
    <w:r w:rsidR="008E5B96">
      <w:t>средняя общеобразовательная школа №100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B64"/>
    <w:multiLevelType w:val="multilevel"/>
    <w:tmpl w:val="608A0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448CC"/>
    <w:multiLevelType w:val="multilevel"/>
    <w:tmpl w:val="D9542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724FA"/>
    <w:multiLevelType w:val="hybridMultilevel"/>
    <w:tmpl w:val="7EEA7BB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C90C7F"/>
    <w:multiLevelType w:val="multilevel"/>
    <w:tmpl w:val="1B4E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10FF"/>
    <w:multiLevelType w:val="multilevel"/>
    <w:tmpl w:val="50C04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D26CA"/>
    <w:multiLevelType w:val="hybridMultilevel"/>
    <w:tmpl w:val="91166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705FC2"/>
    <w:multiLevelType w:val="hybridMultilevel"/>
    <w:tmpl w:val="DCEA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F7E1A"/>
    <w:multiLevelType w:val="hybridMultilevel"/>
    <w:tmpl w:val="A1AE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032B9"/>
    <w:multiLevelType w:val="hybridMultilevel"/>
    <w:tmpl w:val="2AAA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B11C6C"/>
    <w:multiLevelType w:val="hybridMultilevel"/>
    <w:tmpl w:val="E9DC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C1187"/>
    <w:multiLevelType w:val="multilevel"/>
    <w:tmpl w:val="4A840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D3EC7"/>
    <w:multiLevelType w:val="hybridMultilevel"/>
    <w:tmpl w:val="521676C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79765C"/>
    <w:multiLevelType w:val="multilevel"/>
    <w:tmpl w:val="E2C06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4732A"/>
    <w:multiLevelType w:val="multilevel"/>
    <w:tmpl w:val="CDE6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4F5597"/>
    <w:multiLevelType w:val="hybridMultilevel"/>
    <w:tmpl w:val="A2669EE8"/>
    <w:lvl w:ilvl="0" w:tplc="7A52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20D"/>
    <w:rsid w:val="00007A3B"/>
    <w:rsid w:val="0002320D"/>
    <w:rsid w:val="00064860"/>
    <w:rsid w:val="0021422F"/>
    <w:rsid w:val="0024035B"/>
    <w:rsid w:val="00244DF2"/>
    <w:rsid w:val="0034489F"/>
    <w:rsid w:val="003B26A5"/>
    <w:rsid w:val="003E173B"/>
    <w:rsid w:val="004F4D2A"/>
    <w:rsid w:val="00530010"/>
    <w:rsid w:val="00595167"/>
    <w:rsid w:val="006177D6"/>
    <w:rsid w:val="0069402F"/>
    <w:rsid w:val="006D159A"/>
    <w:rsid w:val="006E0124"/>
    <w:rsid w:val="00702A30"/>
    <w:rsid w:val="0075047C"/>
    <w:rsid w:val="0078250F"/>
    <w:rsid w:val="00795CF2"/>
    <w:rsid w:val="007E1851"/>
    <w:rsid w:val="007F087A"/>
    <w:rsid w:val="008E5B96"/>
    <w:rsid w:val="00944EAF"/>
    <w:rsid w:val="009E693D"/>
    <w:rsid w:val="009F7F7E"/>
    <w:rsid w:val="00A244FC"/>
    <w:rsid w:val="00AE63EB"/>
    <w:rsid w:val="00C150AD"/>
    <w:rsid w:val="00C26459"/>
    <w:rsid w:val="00C64017"/>
    <w:rsid w:val="00DD41CA"/>
    <w:rsid w:val="00E7237B"/>
    <w:rsid w:val="00EE0D07"/>
    <w:rsid w:val="00EF18F7"/>
    <w:rsid w:val="00F02B8B"/>
    <w:rsid w:val="00F2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3D"/>
  </w:style>
  <w:style w:type="paragraph" w:styleId="1">
    <w:name w:val="heading 1"/>
    <w:basedOn w:val="a"/>
    <w:link w:val="10"/>
    <w:uiPriority w:val="9"/>
    <w:qFormat/>
    <w:rsid w:val="00C1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5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5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0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0AD"/>
    <w:rPr>
      <w:color w:val="0000FF"/>
      <w:u w:val="single"/>
    </w:rPr>
  </w:style>
  <w:style w:type="paragraph" w:customStyle="1" w:styleId="image-descr">
    <w:name w:val="image-descr"/>
    <w:basedOn w:val="a"/>
    <w:rsid w:val="00C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source">
    <w:name w:val="img-source"/>
    <w:basedOn w:val="a"/>
    <w:rsid w:val="00C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0AD"/>
    <w:rPr>
      <w:b/>
      <w:bCs/>
    </w:rPr>
  </w:style>
  <w:style w:type="character" w:styleId="a6">
    <w:name w:val="Emphasis"/>
    <w:basedOn w:val="a0"/>
    <w:uiPriority w:val="20"/>
    <w:qFormat/>
    <w:rsid w:val="00C150AD"/>
    <w:rPr>
      <w:i/>
      <w:iCs/>
    </w:rPr>
  </w:style>
  <w:style w:type="paragraph" w:customStyle="1" w:styleId="quote-content">
    <w:name w:val="quote-content"/>
    <w:basedOn w:val="a"/>
    <w:rsid w:val="00C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-descr">
    <w:name w:val="note-descr"/>
    <w:basedOn w:val="a"/>
    <w:rsid w:val="00C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4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89F"/>
  </w:style>
  <w:style w:type="paragraph" w:styleId="a9">
    <w:name w:val="footer"/>
    <w:basedOn w:val="a"/>
    <w:link w:val="aa"/>
    <w:uiPriority w:val="99"/>
    <w:unhideWhenUsed/>
    <w:rsid w:val="0034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89F"/>
  </w:style>
  <w:style w:type="paragraph" w:styleId="ab">
    <w:name w:val="Balloon Text"/>
    <w:basedOn w:val="a"/>
    <w:link w:val="ac"/>
    <w:uiPriority w:val="99"/>
    <w:semiHidden/>
    <w:unhideWhenUsed/>
    <w:rsid w:val="0034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489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1422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2142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422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1422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42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1422F"/>
    <w:rPr>
      <w:b/>
      <w:bCs/>
      <w:sz w:val="20"/>
      <w:szCs w:val="20"/>
    </w:rPr>
  </w:style>
  <w:style w:type="paragraph" w:customStyle="1" w:styleId="font7">
    <w:name w:val="font_7"/>
    <w:basedOn w:val="a"/>
    <w:rsid w:val="00EE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83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180">
              <w:marLeft w:val="750"/>
              <w:marRight w:val="7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78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8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7569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5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2222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42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4399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12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0789">
                  <w:blockQuote w:val="1"/>
                  <w:marLeft w:val="1200"/>
                  <w:marRight w:val="1200"/>
                  <w:marTop w:val="105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85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99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844884">
                  <w:marLeft w:val="-270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s://www.plickers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iventy.com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quizaliz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ickers.com/" TargetMode="External"/><Relationship Id="rId10" Type="http://schemas.openxmlformats.org/officeDocument/2006/relationships/hyperlink" Target="https://quiziz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ahoot.com/" TargetMode="External"/><Relationship Id="rId14" Type="http://schemas.openxmlformats.org/officeDocument/2006/relationships/hyperlink" Target="https://plickers.com/car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СЦРО_</cp:lastModifiedBy>
  <cp:revision>22</cp:revision>
  <cp:lastPrinted>2020-01-08T14:30:00Z</cp:lastPrinted>
  <dcterms:created xsi:type="dcterms:W3CDTF">2017-10-30T06:06:00Z</dcterms:created>
  <dcterms:modified xsi:type="dcterms:W3CDTF">2020-01-16T09:21:00Z</dcterms:modified>
</cp:coreProperties>
</file>