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9FD" w:rsidRDefault="006479FD" w:rsidP="008F76E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91E0D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6479FD" w:rsidRDefault="006479FD" w:rsidP="008F76E0">
      <w:pPr>
        <w:shd w:val="clear" w:color="auto" w:fill="FFFFFF"/>
        <w:spacing w:before="218" w:after="109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7"/>
          <w:szCs w:val="27"/>
          <w:lang w:eastAsia="ru-RU"/>
        </w:rPr>
        <w:t>«</w:t>
      </w:r>
      <w:r w:rsidR="007735CB">
        <w:rPr>
          <w:rFonts w:ascii="Times New Roman" w:eastAsia="Times New Roman" w:hAnsi="Times New Roman" w:cs="Times New Roman"/>
          <w:b/>
          <w:kern w:val="36"/>
          <w:sz w:val="27"/>
          <w:szCs w:val="27"/>
          <w:lang w:eastAsia="ru-RU"/>
        </w:rPr>
        <w:t>Приемы ф</w:t>
      </w:r>
      <w:r w:rsidRPr="006479F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ормировани</w:t>
      </w:r>
      <w:r w:rsidR="007735C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я</w:t>
      </w:r>
      <w:r w:rsidRPr="006479F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навыка смыслового чтения у обучающихся начальной </w:t>
      </w:r>
      <w:r w:rsidRPr="00EF299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школы</w:t>
      </w:r>
      <w:r w:rsidRPr="00EF299C">
        <w:rPr>
          <w:rFonts w:ascii="Times New Roman" w:hAnsi="Times New Roman" w:cs="Times New Roman"/>
          <w:b/>
          <w:sz w:val="28"/>
          <w:szCs w:val="28"/>
        </w:rPr>
        <w:t>на уроках окружающего мира в 4 классе</w:t>
      </w:r>
      <w:r w:rsidRPr="00EF299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FD669A" w:rsidTr="00FD669A">
        <w:tc>
          <w:tcPr>
            <w:tcW w:w="5353" w:type="dxa"/>
          </w:tcPr>
          <w:p w:rsidR="00FD669A" w:rsidRDefault="00FD669A" w:rsidP="008F76E0">
            <w:pPr>
              <w:spacing w:before="218" w:after="109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</w:tcPr>
          <w:p w:rsidR="00FD669A" w:rsidRDefault="00FD669A" w:rsidP="008F76E0">
            <w:pPr>
              <w:shd w:val="clear" w:color="auto" w:fill="FFFFFF"/>
              <w:spacing w:before="218" w:after="109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Кострулина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 xml:space="preserve"> Елена Васильевна</w:t>
            </w:r>
          </w:p>
          <w:p w:rsidR="00FD669A" w:rsidRDefault="00FD669A" w:rsidP="008F76E0">
            <w:pPr>
              <w:shd w:val="clear" w:color="auto" w:fill="FFFFFF"/>
              <w:spacing w:before="218" w:after="109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 xml:space="preserve">учитель начальных классов </w:t>
            </w:r>
          </w:p>
          <w:p w:rsidR="00FD669A" w:rsidRDefault="00FD669A" w:rsidP="008F76E0">
            <w:pPr>
              <w:shd w:val="clear" w:color="auto" w:fill="FFFFFF"/>
              <w:spacing w:before="218" w:after="109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 xml:space="preserve">МКОУ СШ с УИОП №2 </w:t>
            </w:r>
          </w:p>
          <w:p w:rsidR="00FD669A" w:rsidRDefault="00FD669A" w:rsidP="008F76E0">
            <w:pPr>
              <w:shd w:val="clear" w:color="auto" w:fill="FFFFFF"/>
              <w:spacing w:before="218" w:after="109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 xml:space="preserve">им. 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Жаркова</w:t>
            </w:r>
            <w:proofErr w:type="spellEnd"/>
          </w:p>
          <w:p w:rsidR="00FD669A" w:rsidRDefault="00FD669A" w:rsidP="008F76E0">
            <w:pPr>
              <w:shd w:val="clear" w:color="auto" w:fill="FFFFFF"/>
              <w:spacing w:before="218" w:after="109"/>
              <w:contextualSpacing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  <w:t>г. Яранска Кировской области</w:t>
            </w:r>
          </w:p>
        </w:tc>
      </w:tr>
    </w:tbl>
    <w:p w:rsidR="00FD669A" w:rsidRDefault="00FD669A" w:rsidP="008F76E0">
      <w:pPr>
        <w:shd w:val="clear" w:color="auto" w:fill="FFFFFF"/>
        <w:spacing w:before="218" w:after="109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479FD" w:rsidRPr="00EF299C" w:rsidRDefault="006479FD" w:rsidP="008F76E0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99C">
        <w:rPr>
          <w:rFonts w:ascii="Times New Roman" w:hAnsi="Times New Roman" w:cs="Times New Roman"/>
          <w:b/>
          <w:sz w:val="28"/>
          <w:szCs w:val="28"/>
        </w:rPr>
        <w:t>Теоретические основы темы</w:t>
      </w: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111"/>
      </w:tblGrid>
      <w:tr w:rsidR="00EF299C" w:rsidTr="00FD669A">
        <w:tc>
          <w:tcPr>
            <w:tcW w:w="5211" w:type="dxa"/>
          </w:tcPr>
          <w:p w:rsidR="00EF299C" w:rsidRDefault="00EF299C" w:rsidP="008F76E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EF299C" w:rsidRDefault="00EF299C" w:rsidP="008F76E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– одно из истоков мышления   и умственного развития.  </w:t>
            </w:r>
          </w:p>
          <w:p w:rsidR="00EF299C" w:rsidRDefault="00EF299C" w:rsidP="008F76E0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В.А. Сухомлинский</w:t>
            </w:r>
          </w:p>
        </w:tc>
      </w:tr>
    </w:tbl>
    <w:p w:rsidR="00A600A0" w:rsidRDefault="00A600A0" w:rsidP="008F76E0">
      <w:pPr>
        <w:pStyle w:val="a4"/>
        <w:spacing w:after="0" w:line="240" w:lineRule="auto"/>
        <w:ind w:left="567"/>
        <w:jc w:val="both"/>
      </w:pPr>
    </w:p>
    <w:p w:rsidR="007735CB" w:rsidRDefault="008F76E0" w:rsidP="008F76E0">
      <w:pPr>
        <w:shd w:val="clear" w:color="auto" w:fill="FFFFFF"/>
        <w:spacing w:after="0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</w:t>
      </w:r>
      <w:r w:rsidR="00404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851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ачального общего образования</w:t>
      </w:r>
      <w:r w:rsidR="00A600A0" w:rsidRPr="00A60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устанавливает требования к результатам обучения</w:t>
      </w:r>
      <w:r w:rsidR="00404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Данные требования </w:t>
      </w:r>
      <w:r w:rsidR="00A600A0" w:rsidRPr="00647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</w:t>
      </w:r>
      <w:r w:rsidR="00404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A60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404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необходимости</w:t>
      </w:r>
      <w:r w:rsidR="00A600A0" w:rsidRPr="00647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изменении содержания обучения на основе п</w:t>
      </w:r>
      <w:r w:rsidR="00A600A0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ринципов </w:t>
      </w:r>
      <w:proofErr w:type="spellStart"/>
      <w:r w:rsidR="00A600A0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метапредметности</w:t>
      </w:r>
      <w:proofErr w:type="spellEnd"/>
      <w:r w:rsidR="00A600A0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Одним из метапредметных результатов освоения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ООП</w:t>
      </w:r>
      <w:r w:rsidR="00A600A0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смысловое чтение</w:t>
      </w:r>
      <w:r w:rsidR="00A60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735CB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00A0" w:rsidRPr="00A600A0" w:rsidRDefault="007735CB" w:rsidP="008F76E0">
      <w:pPr>
        <w:shd w:val="clear" w:color="auto" w:fill="FFFFFF"/>
        <w:spacing w:after="0" w:line="240" w:lineRule="auto"/>
        <w:contextualSpacing/>
        <w:jc w:val="both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6479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Смысловое чтение – вид чтения, которое нацелено на понимание читающим смыслового содержания текста.</w:t>
      </w:r>
    </w:p>
    <w:p w:rsidR="00A600A0" w:rsidRPr="006479FD" w:rsidRDefault="00A600A0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Составляющие смыслового чтения входят в структуру всех универсальных учебных действий (УУД):</w:t>
      </w:r>
    </w:p>
    <w:p w:rsidR="00A600A0" w:rsidRPr="006479FD" w:rsidRDefault="00404C81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600A0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личностные УУД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мотивация чтения, мотивы учения;</w:t>
      </w:r>
    </w:p>
    <w:p w:rsidR="00A600A0" w:rsidRPr="006479FD" w:rsidRDefault="00404C81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600A0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регулятивные УУД – принятие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r w:rsidR="00A600A0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задачи, произвольная регуляция деятельности;</w:t>
      </w:r>
    </w:p>
    <w:p w:rsidR="00A600A0" w:rsidRPr="006479FD" w:rsidRDefault="00404C81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600A0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познавательные УУД – логическое и абстрактное мышление, </w:t>
      </w:r>
      <w:r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концентрация внимания, </w:t>
      </w:r>
      <w:r w:rsidR="00A600A0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оперативная память, </w:t>
      </w:r>
      <w:r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словаря;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творческое воображение;</w:t>
      </w:r>
    </w:p>
    <w:p w:rsidR="00A600A0" w:rsidRPr="006479FD" w:rsidRDefault="00404C81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600A0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коммуникативные УУД – </w:t>
      </w:r>
      <w:r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адекватно передавать информацию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600A0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организовать и осуществить сотруднич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ество с учителем и сверстниками.</w:t>
      </w:r>
    </w:p>
    <w:p w:rsidR="00A600A0" w:rsidRPr="006479FD" w:rsidRDefault="00A600A0" w:rsidP="008F76E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концепции универсальных учебных действий (</w:t>
      </w:r>
      <w:proofErr w:type="spellStart"/>
      <w:r w:rsidRPr="00647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Асмолов</w:t>
      </w:r>
      <w:proofErr w:type="spellEnd"/>
      <w:r w:rsidRPr="00647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А.Г., </w:t>
      </w:r>
      <w:proofErr w:type="spellStart"/>
      <w:r w:rsidRPr="00647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Бурменская</w:t>
      </w:r>
      <w:proofErr w:type="spellEnd"/>
      <w:r w:rsidRPr="00647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Г.В., Володарская И.А. и др.) выделены действия смыслового чтения, связанные с:</w:t>
      </w:r>
    </w:p>
    <w:p w:rsidR="00A600A0" w:rsidRPr="006479FD" w:rsidRDefault="00A600A0" w:rsidP="008F76E0">
      <w:pPr>
        <w:numPr>
          <w:ilvl w:val="0"/>
          <w:numId w:val="3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осмыслением цели и выбором вида чтения в зависимости от коммуникативной задачи;</w:t>
      </w:r>
    </w:p>
    <w:p w:rsidR="00A600A0" w:rsidRDefault="00A600A0" w:rsidP="008F76E0">
      <w:pPr>
        <w:numPr>
          <w:ilvl w:val="0"/>
          <w:numId w:val="3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определением основной и второстепенной информации;</w:t>
      </w:r>
    </w:p>
    <w:p w:rsidR="00EF299C" w:rsidRPr="004A1EB8" w:rsidRDefault="00A600A0" w:rsidP="008F76E0">
      <w:pPr>
        <w:numPr>
          <w:ilvl w:val="0"/>
          <w:numId w:val="3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формулированием </w:t>
      </w:r>
      <w:r w:rsidR="00404C81" w:rsidRPr="00647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главной идеи текста и </w:t>
      </w:r>
      <w:r w:rsidRPr="00647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</w:t>
      </w:r>
      <w:r w:rsidR="00404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3EDE" w:rsidRPr="006479FD" w:rsidRDefault="00A600A0" w:rsidP="008F76E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работе я </w:t>
      </w:r>
      <w:r w:rsidR="00163EDE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сталкива</w:t>
      </w:r>
      <w:r w:rsidR="00163ED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сьсо следующими проблемами при</w:t>
      </w:r>
      <w:r w:rsidR="00163EDE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</w:t>
      </w:r>
      <w:r w:rsid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вании навыков смыслового чтения.</w:t>
      </w:r>
    </w:p>
    <w:p w:rsidR="007735CB" w:rsidRPr="004A1EB8" w:rsidRDefault="007735CB" w:rsidP="008F76E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годы снизился процент самостоятельного детского чтения и </w:t>
      </w:r>
      <w:r w:rsidRPr="004A1EB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читательской культуры родителей обучающихся.</w:t>
      </w:r>
    </w:p>
    <w:p w:rsidR="007735CB" w:rsidRPr="00DB5C1E" w:rsidRDefault="007735CB" w:rsidP="008F76E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04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каждом классе имеются </w:t>
      </w:r>
      <w:r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испытывающие трудности при самостоятельной работе с </w:t>
      </w:r>
      <w:r w:rsidR="00404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различными </w:t>
      </w:r>
      <w:r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</w:t>
      </w:r>
      <w:r w:rsidR="00404C81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учебника</w:t>
      </w:r>
      <w:r w:rsidR="00404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с </w:t>
      </w:r>
      <w:r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трудом или совсем не воспринимают информацию, которую несёт текст.</w:t>
      </w:r>
    </w:p>
    <w:p w:rsidR="00163EDE" w:rsidRDefault="00404C81" w:rsidP="008F76E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>з-за ошибок при чтении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</w:t>
      </w:r>
      <w:r w:rsidR="00163EDE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не понимают </w:t>
      </w:r>
      <w:r w:rsidR="00A600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сути </w:t>
      </w:r>
      <w:r w:rsidR="00163EDE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прочитанного</w:t>
      </w:r>
      <w:r w:rsidR="00163E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3EDE" w:rsidRDefault="00A600A0" w:rsidP="008F76E0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трудом</w:t>
      </w:r>
      <w:r w:rsidR="00163EDE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кают</w:t>
      </w:r>
      <w:r w:rsidR="00163EDE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необходимую информацию из предложенного текста, </w:t>
      </w:r>
      <w:r w:rsidR="00404C8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могут выделить</w:t>
      </w:r>
      <w:r w:rsidR="00163EDE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главное в прочитанном</w:t>
      </w:r>
      <w:r w:rsidR="00163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4C8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404C81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атрудняются</w:t>
      </w:r>
      <w:r w:rsidR="00404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пересказывать</w:t>
      </w:r>
      <w:r w:rsidR="00163EDE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</w:t>
      </w:r>
      <w:r w:rsidR="00163E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308AC" w:rsidRDefault="0019480B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B5C1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63EDE" w:rsidRPr="004A1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сновной образовательной программе начального общего образования сказано, </w:t>
      </w:r>
      <w:r w:rsidRPr="004A1EB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</w:t>
      </w:r>
      <w:r w:rsidR="00163EDE" w:rsidRPr="00163EDE">
        <w:rPr>
          <w:rFonts w:ascii="Times New Roman" w:hAnsi="Times New Roman" w:cs="Times New Roman"/>
          <w:spacing w:val="-3"/>
          <w:sz w:val="28"/>
          <w:szCs w:val="28"/>
        </w:rPr>
        <w:t xml:space="preserve"> результате изучения </w:t>
      </w:r>
      <w:r w:rsidR="00163EDE" w:rsidRPr="00163EDE">
        <w:rPr>
          <w:rFonts w:ascii="Times New Roman" w:hAnsi="Times New Roman" w:cs="Times New Roman"/>
          <w:b/>
          <w:bCs/>
          <w:spacing w:val="-3"/>
          <w:sz w:val="28"/>
          <w:szCs w:val="28"/>
        </w:rPr>
        <w:t>всех без исключения учебных пред</w:t>
      </w:r>
      <w:r w:rsidR="00163EDE" w:rsidRPr="00163EDE">
        <w:rPr>
          <w:rFonts w:ascii="Times New Roman" w:hAnsi="Times New Roman" w:cs="Times New Roman"/>
          <w:b/>
          <w:bCs/>
          <w:sz w:val="28"/>
          <w:szCs w:val="28"/>
        </w:rPr>
        <w:t xml:space="preserve">метов </w:t>
      </w:r>
      <w:r w:rsidR="00163EDE" w:rsidRPr="00163EDE">
        <w:rPr>
          <w:rFonts w:ascii="Times New Roman" w:hAnsi="Times New Roman" w:cs="Times New Roman"/>
          <w:sz w:val="28"/>
          <w:szCs w:val="28"/>
        </w:rPr>
        <w:t>выпускники</w:t>
      </w:r>
      <w:r w:rsidR="00163EDE">
        <w:rPr>
          <w:rFonts w:ascii="Times New Roman" w:hAnsi="Times New Roman" w:cs="Times New Roman"/>
          <w:sz w:val="28"/>
          <w:szCs w:val="28"/>
        </w:rPr>
        <w:t xml:space="preserve"> начальной школы</w:t>
      </w:r>
      <w:r w:rsidR="00163EDE" w:rsidRPr="00163EDE">
        <w:rPr>
          <w:rFonts w:ascii="Times New Roman" w:hAnsi="Times New Roman" w:cs="Times New Roman"/>
          <w:sz w:val="28"/>
          <w:szCs w:val="28"/>
        </w:rPr>
        <w:t xml:space="preserve"> приобретут первичные навыки работы с содержащейся в текстах информацией в процессе чтения соответствующих возрасту литературных, учебных, </w:t>
      </w:r>
      <w:r>
        <w:rPr>
          <w:rFonts w:ascii="Times New Roman" w:hAnsi="Times New Roman" w:cs="Times New Roman"/>
          <w:sz w:val="28"/>
          <w:szCs w:val="28"/>
        </w:rPr>
        <w:t>научно-</w:t>
      </w:r>
      <w:r w:rsidRPr="00163EDE">
        <w:rPr>
          <w:rFonts w:ascii="Times New Roman" w:hAnsi="Times New Roman" w:cs="Times New Roman"/>
          <w:sz w:val="28"/>
          <w:szCs w:val="28"/>
        </w:rPr>
        <w:t>познавательных</w:t>
      </w:r>
      <w:r w:rsidR="00163EDE" w:rsidRPr="00163EDE">
        <w:rPr>
          <w:rFonts w:ascii="Times New Roman" w:hAnsi="Times New Roman" w:cs="Times New Roman"/>
          <w:sz w:val="28"/>
          <w:szCs w:val="28"/>
        </w:rPr>
        <w:t xml:space="preserve"> текстов, инструкций. </w:t>
      </w:r>
      <w:r w:rsidRPr="00A60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Текст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является</w:t>
      </w:r>
      <w:r w:rsidR="008F76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="00DB5C1E" w:rsidRPr="00A60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вязующим звеном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всех учебных предметов</w:t>
      </w:r>
      <w:r w:rsidR="00DB5C1E" w:rsidRPr="00A60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Поэтому в Планируемых результатах начального общего образования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разделе</w:t>
      </w:r>
      <w:r w:rsidR="00DB5C1E" w:rsidRPr="00A60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5C1E" w:rsidRPr="00A600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Чтение: работа с информацией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8F76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B5C1E" w:rsidRPr="00A60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прописаны </w:t>
      </w:r>
      <w:proofErr w:type="spellStart"/>
      <w:r w:rsidR="00830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="008F7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5C1E" w:rsidRPr="00A60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результаты, которым</w:t>
      </w:r>
      <w:r w:rsidR="00830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B5C1E" w:rsidRPr="00A60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</w:t>
      </w:r>
      <w:r w:rsidR="008308AC" w:rsidRPr="00A60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30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308AC" w:rsidRPr="00A60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</w:t>
      </w:r>
      <w:r w:rsidR="00830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еть</w:t>
      </w:r>
      <w:r w:rsidR="008F7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5C1E" w:rsidRPr="00A60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выпускники начальной школы.</w:t>
      </w:r>
    </w:p>
    <w:p w:rsidR="00D21543" w:rsidRDefault="0019480B" w:rsidP="008F76E0">
      <w:pPr>
        <w:pStyle w:val="a4"/>
        <w:shd w:val="clear" w:color="auto" w:fill="FFFFFF"/>
        <w:spacing w:after="109" w:line="242" w:lineRule="atLeast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</w:t>
      </w:r>
      <w:r w:rsidRPr="00D21543">
        <w:rPr>
          <w:rFonts w:ascii="Times New Roman" w:hAnsi="Times New Roman" w:cs="Times New Roman"/>
          <w:sz w:val="28"/>
          <w:szCs w:val="28"/>
        </w:rPr>
        <w:t>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21543">
        <w:rPr>
          <w:rFonts w:ascii="Times New Roman" w:hAnsi="Times New Roman" w:cs="Times New Roman"/>
          <w:sz w:val="28"/>
          <w:szCs w:val="28"/>
        </w:rPr>
        <w:t xml:space="preserve"> успешного обучения и показател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D21543">
        <w:rPr>
          <w:rFonts w:ascii="Times New Roman" w:hAnsi="Times New Roman" w:cs="Times New Roman"/>
          <w:sz w:val="28"/>
          <w:szCs w:val="28"/>
        </w:rPr>
        <w:t xml:space="preserve"> личностного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становится у</w:t>
      </w:r>
      <w:r w:rsidR="00D21543" w:rsidRPr="00D21543">
        <w:rPr>
          <w:rFonts w:ascii="Times New Roman" w:hAnsi="Times New Roman" w:cs="Times New Roman"/>
          <w:sz w:val="28"/>
          <w:szCs w:val="28"/>
        </w:rPr>
        <w:t>мение школьника самостоятельно работать с учебником, с дополнительной литературой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D21543" w:rsidRPr="00D21543">
        <w:rPr>
          <w:rFonts w:ascii="Times New Roman" w:hAnsi="Times New Roman" w:cs="Times New Roman"/>
          <w:sz w:val="28"/>
          <w:szCs w:val="28"/>
        </w:rPr>
        <w:t>Читательские знания и навыки,составляя основу умени</w:t>
      </w:r>
      <w:r w:rsidR="00D21543">
        <w:rPr>
          <w:rFonts w:ascii="Times New Roman" w:hAnsi="Times New Roman" w:cs="Times New Roman"/>
          <w:sz w:val="28"/>
          <w:szCs w:val="28"/>
        </w:rPr>
        <w:t xml:space="preserve">я учиться, позволят </w:t>
      </w:r>
      <w:r>
        <w:rPr>
          <w:rFonts w:ascii="Times New Roman" w:hAnsi="Times New Roman" w:cs="Times New Roman"/>
          <w:sz w:val="28"/>
          <w:szCs w:val="28"/>
        </w:rPr>
        <w:t>обучающемуся</w:t>
      </w:r>
      <w:r w:rsidR="00D21543" w:rsidRPr="00D21543">
        <w:rPr>
          <w:rFonts w:ascii="Times New Roman" w:hAnsi="Times New Roman" w:cs="Times New Roman"/>
          <w:sz w:val="28"/>
          <w:szCs w:val="28"/>
        </w:rPr>
        <w:t xml:space="preserve"> активно включаться в процесс получения знаний и умений.</w:t>
      </w:r>
    </w:p>
    <w:p w:rsidR="00D21543" w:rsidRPr="00D21543" w:rsidRDefault="00D21543" w:rsidP="008F76E0">
      <w:pPr>
        <w:pStyle w:val="a4"/>
        <w:shd w:val="clear" w:color="auto" w:fill="FFFFFF"/>
        <w:spacing w:after="109" w:line="242" w:lineRule="atLeast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543">
        <w:rPr>
          <w:rFonts w:ascii="Times New Roman" w:hAnsi="Times New Roman" w:cs="Times New Roman"/>
          <w:sz w:val="28"/>
          <w:szCs w:val="28"/>
        </w:rPr>
        <w:t xml:space="preserve">Работа с материалами учебников – один из видов речемыслительной деятельности младших школьников. </w:t>
      </w:r>
      <w:r w:rsidR="0019480B">
        <w:rPr>
          <w:rFonts w:ascii="Times New Roman" w:hAnsi="Times New Roman" w:cs="Times New Roman"/>
          <w:sz w:val="28"/>
          <w:szCs w:val="28"/>
        </w:rPr>
        <w:t>Овладевая навыками</w:t>
      </w:r>
      <w:r w:rsidR="0002095D">
        <w:rPr>
          <w:rFonts w:ascii="Times New Roman" w:hAnsi="Times New Roman" w:cs="Times New Roman"/>
          <w:sz w:val="28"/>
          <w:szCs w:val="28"/>
        </w:rPr>
        <w:t xml:space="preserve"> смыслового чтения, дети </w:t>
      </w:r>
      <w:r w:rsidRPr="00D21543">
        <w:rPr>
          <w:rFonts w:ascii="Times New Roman" w:hAnsi="Times New Roman" w:cs="Times New Roman"/>
          <w:sz w:val="28"/>
          <w:szCs w:val="28"/>
        </w:rPr>
        <w:t>учатся добывать, понимать и преобразовывать учебную информацию, представленную в различных формах</w:t>
      </w:r>
      <w:r w:rsidR="0002095D">
        <w:rPr>
          <w:rFonts w:ascii="Times New Roman" w:hAnsi="Times New Roman" w:cs="Times New Roman"/>
          <w:sz w:val="28"/>
          <w:szCs w:val="28"/>
        </w:rPr>
        <w:t xml:space="preserve"> (текстах, таблицах, иллюстрациях, графиках и т.д.). В </w:t>
      </w:r>
      <w:r w:rsidR="0002095D" w:rsidRPr="00D21543">
        <w:rPr>
          <w:rFonts w:ascii="Times New Roman" w:hAnsi="Times New Roman" w:cs="Times New Roman"/>
          <w:sz w:val="28"/>
          <w:szCs w:val="28"/>
        </w:rPr>
        <w:t>начале</w:t>
      </w:r>
      <w:r w:rsidR="0002095D">
        <w:rPr>
          <w:rFonts w:ascii="Times New Roman" w:hAnsi="Times New Roman" w:cs="Times New Roman"/>
          <w:sz w:val="28"/>
          <w:szCs w:val="28"/>
        </w:rPr>
        <w:t xml:space="preserve"> с</w:t>
      </w:r>
      <w:r w:rsidRPr="00D21543">
        <w:rPr>
          <w:rFonts w:ascii="Times New Roman" w:hAnsi="Times New Roman" w:cs="Times New Roman"/>
          <w:sz w:val="28"/>
          <w:szCs w:val="28"/>
        </w:rPr>
        <w:t xml:space="preserve">мысловое чтение выступает как предмет обучения, а затем становится </w:t>
      </w:r>
      <w:r w:rsidR="0002095D" w:rsidRPr="00D21543">
        <w:rPr>
          <w:rFonts w:ascii="Times New Roman" w:hAnsi="Times New Roman" w:cs="Times New Roman"/>
          <w:sz w:val="28"/>
          <w:szCs w:val="28"/>
        </w:rPr>
        <w:t>средством</w:t>
      </w:r>
      <w:r w:rsidR="0002095D">
        <w:rPr>
          <w:rFonts w:ascii="Times New Roman" w:hAnsi="Times New Roman" w:cs="Times New Roman"/>
          <w:sz w:val="28"/>
          <w:szCs w:val="28"/>
        </w:rPr>
        <w:t xml:space="preserve"> и результатом </w:t>
      </w:r>
      <w:r w:rsidRPr="00D21543">
        <w:rPr>
          <w:rFonts w:ascii="Times New Roman" w:hAnsi="Times New Roman" w:cs="Times New Roman"/>
          <w:sz w:val="28"/>
          <w:szCs w:val="28"/>
        </w:rPr>
        <w:t xml:space="preserve">обучения и развития </w:t>
      </w:r>
      <w:r w:rsidR="0002095D">
        <w:rPr>
          <w:rFonts w:ascii="Times New Roman" w:hAnsi="Times New Roman" w:cs="Times New Roman"/>
          <w:sz w:val="28"/>
          <w:szCs w:val="28"/>
        </w:rPr>
        <w:t>обучающихся</w:t>
      </w:r>
      <w:r w:rsidRPr="00D21543">
        <w:rPr>
          <w:rFonts w:ascii="Times New Roman" w:hAnsi="Times New Roman" w:cs="Times New Roman"/>
          <w:sz w:val="28"/>
          <w:szCs w:val="28"/>
        </w:rPr>
        <w:t>.</w:t>
      </w:r>
    </w:p>
    <w:p w:rsidR="006479FD" w:rsidRDefault="0002095D" w:rsidP="008F76E0">
      <w:pPr>
        <w:shd w:val="clear" w:color="auto" w:fill="FFFFFF"/>
        <w:spacing w:after="0" w:line="237" w:lineRule="atLeast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2C6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C6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смыслового чтения выделяют три </w:t>
      </w:r>
      <w:r w:rsidR="006479FD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</w:t>
      </w:r>
      <w:r w:rsidR="002C6B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479FD" w:rsidRPr="00647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текстом: до начала чтения, в процессе чтения и после чтения.</w:t>
      </w:r>
    </w:p>
    <w:p w:rsidR="002C6BC8" w:rsidRPr="006479FD" w:rsidRDefault="002C6BC8" w:rsidP="008F76E0">
      <w:pPr>
        <w:shd w:val="clear" w:color="auto" w:fill="FFFFFF"/>
        <w:spacing w:after="0" w:line="237" w:lineRule="atLeast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методику</w:t>
      </w:r>
    </w:p>
    <w:p w:rsidR="00075A1D" w:rsidRDefault="006479FD" w:rsidP="008F76E0">
      <w:pPr>
        <w:pStyle w:val="a6"/>
        <w:spacing w:before="150" w:beforeAutospacing="0" w:after="150" w:afterAutospacing="0"/>
        <w:ind w:left="150" w:right="150"/>
        <w:contextualSpacing/>
        <w:jc w:val="both"/>
        <w:rPr>
          <w:sz w:val="28"/>
          <w:szCs w:val="28"/>
        </w:rPr>
      </w:pPr>
      <w:r w:rsidRPr="006479FD">
        <w:rPr>
          <w:i/>
          <w:iCs/>
          <w:sz w:val="28"/>
          <w:szCs w:val="28"/>
        </w:rPr>
        <w:t>1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этап</w:t>
      </w:r>
      <w:r w:rsidR="0002095D">
        <w:rPr>
          <w:sz w:val="28"/>
          <w:szCs w:val="28"/>
        </w:rPr>
        <w:t>-</w:t>
      </w:r>
      <w:r w:rsidRPr="006479FD">
        <w:rPr>
          <w:sz w:val="28"/>
          <w:szCs w:val="28"/>
        </w:rPr>
        <w:t> </w:t>
      </w:r>
      <w:r w:rsidR="0002095D">
        <w:rPr>
          <w:i/>
          <w:iCs/>
          <w:sz w:val="28"/>
          <w:szCs w:val="28"/>
        </w:rPr>
        <w:t>р</w:t>
      </w:r>
      <w:r w:rsidRPr="006479FD">
        <w:rPr>
          <w:i/>
          <w:iCs/>
          <w:sz w:val="28"/>
          <w:szCs w:val="28"/>
        </w:rPr>
        <w:t>абота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с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текстом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до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чтения</w:t>
      </w:r>
      <w:r w:rsidRPr="006479FD">
        <w:rPr>
          <w:sz w:val="28"/>
          <w:szCs w:val="28"/>
        </w:rPr>
        <w:t xml:space="preserve">. </w:t>
      </w:r>
    </w:p>
    <w:p w:rsidR="0002095D" w:rsidRDefault="006479FD" w:rsidP="008F76E0">
      <w:pPr>
        <w:pStyle w:val="a6"/>
        <w:spacing w:before="150" w:beforeAutospacing="0" w:after="150" w:afterAutospacing="0"/>
        <w:ind w:left="150" w:right="150"/>
        <w:contextualSpacing/>
        <w:jc w:val="both"/>
        <w:rPr>
          <w:sz w:val="28"/>
          <w:szCs w:val="28"/>
        </w:rPr>
      </w:pPr>
      <w:r w:rsidRPr="006479FD">
        <w:rPr>
          <w:sz w:val="28"/>
          <w:szCs w:val="28"/>
        </w:rPr>
        <w:t>Цел</w:t>
      </w:r>
      <w:r w:rsidR="0002095D">
        <w:rPr>
          <w:sz w:val="28"/>
          <w:szCs w:val="28"/>
        </w:rPr>
        <w:t>ю данного этапа является развитие антиципации. Обучающиеся учатся определять и формулировать речевую задачу для первичного прочтения текста, у них создается положительная мотивация, а также преодолеваются трудности, связанные с содержанием текста.</w:t>
      </w:r>
    </w:p>
    <w:p w:rsidR="00075A1D" w:rsidRDefault="006479FD" w:rsidP="008F76E0">
      <w:pPr>
        <w:pStyle w:val="a6"/>
        <w:spacing w:before="150" w:beforeAutospacing="0" w:after="150" w:afterAutospacing="0"/>
        <w:ind w:left="150" w:right="150"/>
        <w:contextualSpacing/>
        <w:jc w:val="both"/>
        <w:rPr>
          <w:sz w:val="28"/>
          <w:szCs w:val="28"/>
        </w:rPr>
      </w:pPr>
      <w:r w:rsidRPr="006479FD">
        <w:rPr>
          <w:i/>
          <w:iCs/>
          <w:sz w:val="28"/>
          <w:szCs w:val="28"/>
        </w:rPr>
        <w:t>2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этап</w:t>
      </w:r>
      <w:r w:rsidR="00075A1D">
        <w:rPr>
          <w:i/>
          <w:iCs/>
          <w:sz w:val="28"/>
          <w:szCs w:val="28"/>
        </w:rPr>
        <w:t xml:space="preserve"> - р</w:t>
      </w:r>
      <w:r w:rsidRPr="006479FD">
        <w:rPr>
          <w:i/>
          <w:iCs/>
          <w:sz w:val="28"/>
          <w:szCs w:val="28"/>
        </w:rPr>
        <w:t>абота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с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текстом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во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время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чтения</w:t>
      </w:r>
      <w:r w:rsidRPr="006479FD">
        <w:rPr>
          <w:sz w:val="28"/>
          <w:szCs w:val="28"/>
        </w:rPr>
        <w:t xml:space="preserve">. </w:t>
      </w:r>
    </w:p>
    <w:p w:rsidR="00075A1D" w:rsidRDefault="00075A1D" w:rsidP="008F76E0">
      <w:pPr>
        <w:pStyle w:val="a6"/>
        <w:spacing w:before="0" w:beforeAutospacing="0" w:after="0" w:afterAutospacing="0"/>
        <w:ind w:left="150" w:right="15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работы на этом этапе становится </w:t>
      </w:r>
      <w:r w:rsidR="006479FD" w:rsidRPr="006479FD">
        <w:rPr>
          <w:sz w:val="28"/>
          <w:szCs w:val="28"/>
        </w:rPr>
        <w:t>достижение понимания текста на уровне содержания</w:t>
      </w:r>
      <w:r w:rsidR="006479FD" w:rsidRPr="002C6BC8">
        <w:rPr>
          <w:sz w:val="28"/>
          <w:szCs w:val="28"/>
        </w:rPr>
        <w:t xml:space="preserve">.  </w:t>
      </w:r>
    </w:p>
    <w:p w:rsidR="003F79E9" w:rsidRDefault="003F79E9" w:rsidP="008F76E0">
      <w:pPr>
        <w:pStyle w:val="a6"/>
        <w:spacing w:before="0" w:beforeAutospacing="0" w:after="0" w:afterAutospacing="0" w:line="288" w:lineRule="atLeast"/>
        <w:ind w:right="-1" w:firstLine="567"/>
        <w:contextualSpacing/>
        <w:jc w:val="both"/>
        <w:rPr>
          <w:color w:val="000000"/>
          <w:sz w:val="28"/>
          <w:szCs w:val="28"/>
        </w:rPr>
      </w:pPr>
      <w:r w:rsidRPr="003F79E9">
        <w:rPr>
          <w:color w:val="000000"/>
          <w:sz w:val="28"/>
          <w:szCs w:val="28"/>
        </w:rPr>
        <w:t>На начальном этапе для лучшего понимания содержания текста целесообразно использовать задания направленные на поиск инфор</w:t>
      </w:r>
      <w:r>
        <w:rPr>
          <w:color w:val="000000"/>
          <w:sz w:val="28"/>
          <w:szCs w:val="28"/>
        </w:rPr>
        <w:t>мации и письменной ее фиксации, у</w:t>
      </w:r>
      <w:r w:rsidRPr="003F79E9">
        <w:rPr>
          <w:color w:val="000000"/>
          <w:sz w:val="28"/>
          <w:szCs w:val="28"/>
        </w:rPr>
        <w:t>чащимся предлагается заполнить разного рода таблицы, схемы, опоры.</w:t>
      </w:r>
    </w:p>
    <w:p w:rsidR="008F71A8" w:rsidRDefault="003F79E9" w:rsidP="008F76E0">
      <w:pPr>
        <w:pStyle w:val="a6"/>
        <w:spacing w:before="0" w:beforeAutospacing="0" w:after="0" w:afterAutospacing="0" w:line="288" w:lineRule="atLeast"/>
        <w:ind w:right="-1" w:firstLine="567"/>
        <w:contextualSpacing/>
        <w:jc w:val="both"/>
        <w:rPr>
          <w:color w:val="000000"/>
          <w:sz w:val="28"/>
          <w:szCs w:val="28"/>
        </w:rPr>
      </w:pPr>
      <w:r w:rsidRPr="008F71A8">
        <w:rPr>
          <w:color w:val="000000"/>
          <w:sz w:val="28"/>
          <w:szCs w:val="28"/>
        </w:rPr>
        <w:lastRenderedPageBreak/>
        <w:t xml:space="preserve">Следует помнить, что на данном этапе должно действовать правило: нецелесообразно многократно читать один и тот же текст. Знакомое содержание текста теряет свой коммуникативный смысл. Повторное прочтение целесообразно использовать лишь в том случае, когда речь идет о поиске </w:t>
      </w:r>
      <w:r w:rsidR="008F71A8" w:rsidRPr="008F71A8">
        <w:rPr>
          <w:color w:val="000000"/>
          <w:sz w:val="28"/>
          <w:szCs w:val="28"/>
        </w:rPr>
        <w:t>уточняющей илидополнительной</w:t>
      </w:r>
      <w:r w:rsidRPr="008F71A8">
        <w:rPr>
          <w:color w:val="000000"/>
          <w:sz w:val="28"/>
          <w:szCs w:val="28"/>
        </w:rPr>
        <w:t xml:space="preserve"> информации.</w:t>
      </w:r>
    </w:p>
    <w:p w:rsidR="008F71A8" w:rsidRDefault="006479FD" w:rsidP="008F76E0">
      <w:pPr>
        <w:pStyle w:val="a6"/>
        <w:spacing w:before="0" w:beforeAutospacing="0" w:after="0" w:afterAutospacing="0" w:line="288" w:lineRule="atLeast"/>
        <w:ind w:right="-1" w:firstLine="567"/>
        <w:contextualSpacing/>
        <w:jc w:val="both"/>
        <w:rPr>
          <w:sz w:val="28"/>
          <w:szCs w:val="28"/>
        </w:rPr>
      </w:pPr>
      <w:r w:rsidRPr="006479FD">
        <w:rPr>
          <w:i/>
          <w:iCs/>
          <w:sz w:val="28"/>
          <w:szCs w:val="28"/>
        </w:rPr>
        <w:t>3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этап</w:t>
      </w:r>
      <w:r w:rsidR="008F71A8">
        <w:rPr>
          <w:sz w:val="28"/>
          <w:szCs w:val="28"/>
        </w:rPr>
        <w:t xml:space="preserve"> - </w:t>
      </w:r>
      <w:r w:rsidR="008F71A8">
        <w:rPr>
          <w:i/>
          <w:iCs/>
          <w:sz w:val="28"/>
          <w:szCs w:val="28"/>
        </w:rPr>
        <w:t>р</w:t>
      </w:r>
      <w:r w:rsidRPr="006479FD">
        <w:rPr>
          <w:i/>
          <w:iCs/>
          <w:sz w:val="28"/>
          <w:szCs w:val="28"/>
        </w:rPr>
        <w:t>абота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с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текстом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после</w:t>
      </w:r>
      <w:r w:rsidRPr="006479FD">
        <w:rPr>
          <w:sz w:val="28"/>
          <w:szCs w:val="28"/>
        </w:rPr>
        <w:t> </w:t>
      </w:r>
      <w:r w:rsidRPr="006479FD">
        <w:rPr>
          <w:i/>
          <w:iCs/>
          <w:sz w:val="28"/>
          <w:szCs w:val="28"/>
        </w:rPr>
        <w:t>чтения</w:t>
      </w:r>
      <w:r w:rsidRPr="006479FD">
        <w:rPr>
          <w:sz w:val="28"/>
          <w:szCs w:val="28"/>
        </w:rPr>
        <w:t xml:space="preserve">. </w:t>
      </w:r>
    </w:p>
    <w:p w:rsidR="002C6BC8" w:rsidRPr="006464B4" w:rsidRDefault="006479FD" w:rsidP="008F76E0">
      <w:pPr>
        <w:pStyle w:val="a6"/>
        <w:spacing w:before="0" w:beforeAutospacing="0" w:after="0" w:afterAutospacing="0" w:line="288" w:lineRule="atLeast"/>
        <w:ind w:right="-1" w:firstLine="567"/>
        <w:contextualSpacing/>
        <w:jc w:val="both"/>
        <w:rPr>
          <w:color w:val="000000"/>
          <w:sz w:val="28"/>
          <w:szCs w:val="28"/>
        </w:rPr>
      </w:pPr>
      <w:r w:rsidRPr="006479FD">
        <w:rPr>
          <w:sz w:val="28"/>
          <w:szCs w:val="28"/>
        </w:rPr>
        <w:t>Цель </w:t>
      </w:r>
      <w:r w:rsidR="008F71A8">
        <w:rPr>
          <w:sz w:val="28"/>
          <w:szCs w:val="28"/>
        </w:rPr>
        <w:t>третьего этапа -</w:t>
      </w:r>
      <w:r w:rsidRPr="006479FD">
        <w:rPr>
          <w:sz w:val="28"/>
          <w:szCs w:val="28"/>
        </w:rPr>
        <w:t xml:space="preserve"> достижение понимания на уровне </w:t>
      </w:r>
      <w:proofErr w:type="gramStart"/>
      <w:r w:rsidRPr="006479FD">
        <w:rPr>
          <w:sz w:val="28"/>
          <w:szCs w:val="28"/>
        </w:rPr>
        <w:t>смысла(</w:t>
      </w:r>
      <w:proofErr w:type="gramEnd"/>
      <w:r w:rsidRPr="006479FD">
        <w:rPr>
          <w:sz w:val="28"/>
          <w:szCs w:val="28"/>
        </w:rPr>
        <w:t xml:space="preserve">понимание основной мысли, </w:t>
      </w:r>
      <w:r w:rsidR="008F71A8">
        <w:rPr>
          <w:sz w:val="28"/>
          <w:szCs w:val="28"/>
        </w:rPr>
        <w:t xml:space="preserve">как бы </w:t>
      </w:r>
      <w:r w:rsidRPr="006479FD">
        <w:rPr>
          <w:sz w:val="28"/>
          <w:szCs w:val="28"/>
        </w:rPr>
        <w:t>«чтение между строк»)</w:t>
      </w:r>
      <w:r>
        <w:rPr>
          <w:sz w:val="28"/>
          <w:szCs w:val="28"/>
        </w:rPr>
        <w:t>.</w:t>
      </w:r>
      <w:r w:rsidR="008F71A8">
        <w:rPr>
          <w:sz w:val="28"/>
          <w:szCs w:val="28"/>
        </w:rPr>
        <w:t>На данном этапе происходит преобразование </w:t>
      </w:r>
      <w:r w:rsidR="002C6BC8" w:rsidRPr="002C6BC8">
        <w:rPr>
          <w:sz w:val="28"/>
          <w:szCs w:val="28"/>
        </w:rPr>
        <w:t xml:space="preserve">текста </w:t>
      </w:r>
      <w:r w:rsidR="008F71A8">
        <w:rPr>
          <w:sz w:val="28"/>
          <w:szCs w:val="28"/>
        </w:rPr>
        <w:t>в другую форму</w:t>
      </w:r>
      <w:r w:rsidR="002C6BC8" w:rsidRPr="002C6BC8">
        <w:rPr>
          <w:sz w:val="28"/>
          <w:szCs w:val="28"/>
        </w:rPr>
        <w:t xml:space="preserve">, в результате которого образуется </w:t>
      </w:r>
      <w:proofErr w:type="spellStart"/>
      <w:r w:rsidR="002C6BC8" w:rsidRPr="002C6BC8">
        <w:rPr>
          <w:sz w:val="28"/>
          <w:szCs w:val="28"/>
        </w:rPr>
        <w:t>минитекст</w:t>
      </w:r>
      <w:proofErr w:type="spellEnd"/>
      <w:r w:rsidR="002C6BC8" w:rsidRPr="002C6BC8">
        <w:rPr>
          <w:sz w:val="28"/>
          <w:szCs w:val="28"/>
        </w:rPr>
        <w:t xml:space="preserve">, </w:t>
      </w:r>
      <w:r w:rsidR="008F71A8">
        <w:rPr>
          <w:sz w:val="28"/>
          <w:szCs w:val="28"/>
        </w:rPr>
        <w:t xml:space="preserve">реферат, аннотация, резюме, но </w:t>
      </w:r>
      <w:r w:rsidR="002C6BC8" w:rsidRPr="002C6BC8">
        <w:rPr>
          <w:sz w:val="28"/>
          <w:szCs w:val="28"/>
        </w:rPr>
        <w:t>воплощающий в себе основное содержание исходного текста</w:t>
      </w:r>
      <w:r w:rsidR="00BE38AC">
        <w:rPr>
          <w:sz w:val="28"/>
          <w:szCs w:val="28"/>
        </w:rPr>
        <w:t>.</w:t>
      </w:r>
    </w:p>
    <w:p w:rsidR="002C6BC8" w:rsidRPr="008F71A8" w:rsidRDefault="002C6BC8" w:rsidP="008F76E0">
      <w:pPr>
        <w:pStyle w:val="c16"/>
        <w:numPr>
          <w:ilvl w:val="0"/>
          <w:numId w:val="1"/>
        </w:numPr>
        <w:spacing w:before="0" w:beforeAutospacing="0" w:after="0" w:afterAutospacing="0"/>
        <w:contextualSpacing/>
        <w:jc w:val="both"/>
        <w:rPr>
          <w:rStyle w:val="c1"/>
          <w:b/>
          <w:bCs/>
          <w:sz w:val="28"/>
          <w:szCs w:val="28"/>
        </w:rPr>
      </w:pPr>
      <w:r w:rsidRPr="008F71A8">
        <w:rPr>
          <w:b/>
          <w:sz w:val="28"/>
          <w:szCs w:val="28"/>
        </w:rPr>
        <w:t xml:space="preserve">Дидактический анализ </w:t>
      </w:r>
      <w:proofErr w:type="gramStart"/>
      <w:r w:rsidRPr="008F71A8">
        <w:rPr>
          <w:b/>
          <w:sz w:val="28"/>
          <w:szCs w:val="28"/>
        </w:rPr>
        <w:t>раздела«</w:t>
      </w:r>
      <w:proofErr w:type="gramEnd"/>
      <w:r w:rsidRPr="008F71A8">
        <w:rPr>
          <w:b/>
          <w:sz w:val="28"/>
          <w:szCs w:val="28"/>
        </w:rPr>
        <w:t>Страницы Всемирной истории»</w:t>
      </w:r>
    </w:p>
    <w:p w:rsidR="002C6BC8" w:rsidRPr="00A91E0D" w:rsidRDefault="002C6BC8" w:rsidP="008F76E0">
      <w:pPr>
        <w:pStyle w:val="c16"/>
        <w:spacing w:before="0" w:beforeAutospacing="0" w:after="0" w:afterAutospacing="0"/>
        <w:ind w:firstLine="454"/>
        <w:contextualSpacing/>
        <w:jc w:val="both"/>
        <w:rPr>
          <w:rStyle w:val="c1"/>
          <w:sz w:val="28"/>
          <w:szCs w:val="28"/>
        </w:rPr>
      </w:pPr>
      <w:r w:rsidRPr="00A91E0D">
        <w:rPr>
          <w:rStyle w:val="c1"/>
          <w:bCs/>
          <w:sz w:val="28"/>
          <w:szCs w:val="28"/>
        </w:rPr>
        <w:t>Основная цель</w:t>
      </w:r>
      <w:r w:rsidRPr="00A91E0D">
        <w:rPr>
          <w:rStyle w:val="c1"/>
          <w:sz w:val="28"/>
          <w:szCs w:val="28"/>
        </w:rPr>
        <w:t> обучения предмету «Окружающий мир» - представить в обобщённом виде культурный опыт человечества, систему его отношений с природой и обществом и на этой основе формировать у младшего школьника понимание общечеловеческих ценностей и конкретный социальный опыт, умения применять правила взаимодействия во всех сферах окружающего мира.</w:t>
      </w:r>
    </w:p>
    <w:p w:rsidR="002C6BC8" w:rsidRPr="00A91E0D" w:rsidRDefault="002C6BC8" w:rsidP="008F76E0">
      <w:pPr>
        <w:pStyle w:val="c16"/>
        <w:spacing w:before="0" w:beforeAutospacing="0" w:after="0" w:afterAutospacing="0"/>
        <w:ind w:firstLine="454"/>
        <w:contextualSpacing/>
        <w:jc w:val="both"/>
        <w:rPr>
          <w:rStyle w:val="c1"/>
          <w:sz w:val="28"/>
          <w:szCs w:val="28"/>
        </w:rPr>
      </w:pPr>
      <w:r>
        <w:rPr>
          <w:sz w:val="28"/>
          <w:szCs w:val="28"/>
        </w:rPr>
        <w:t xml:space="preserve"> Раздел </w:t>
      </w:r>
      <w:r w:rsidRPr="002C6BC8">
        <w:rPr>
          <w:sz w:val="28"/>
          <w:szCs w:val="28"/>
        </w:rPr>
        <w:t>«</w:t>
      </w:r>
      <w:r w:rsidRPr="002C6BC8">
        <w:rPr>
          <w:b/>
          <w:sz w:val="28"/>
          <w:szCs w:val="28"/>
        </w:rPr>
        <w:t>Страницы Всемирной истории»</w:t>
      </w:r>
      <w:r w:rsidRPr="00A91E0D">
        <w:rPr>
          <w:sz w:val="28"/>
          <w:szCs w:val="28"/>
        </w:rPr>
        <w:t xml:space="preserve"> изучается </w:t>
      </w:r>
      <w:r>
        <w:rPr>
          <w:sz w:val="28"/>
          <w:szCs w:val="28"/>
        </w:rPr>
        <w:t>в УМК</w:t>
      </w:r>
      <w:r w:rsidRPr="00A91E0D">
        <w:rPr>
          <w:sz w:val="28"/>
          <w:szCs w:val="28"/>
        </w:rPr>
        <w:t xml:space="preserve"> "Школа России" в </w:t>
      </w:r>
      <w:r>
        <w:rPr>
          <w:sz w:val="28"/>
          <w:szCs w:val="28"/>
        </w:rPr>
        <w:t>4</w:t>
      </w:r>
      <w:r w:rsidRPr="00A91E0D">
        <w:rPr>
          <w:sz w:val="28"/>
          <w:szCs w:val="28"/>
        </w:rPr>
        <w:t xml:space="preserve">классе  в количестве </w:t>
      </w:r>
      <w:r>
        <w:rPr>
          <w:sz w:val="28"/>
          <w:szCs w:val="28"/>
        </w:rPr>
        <w:t>5</w:t>
      </w:r>
      <w:r w:rsidRPr="00A91E0D">
        <w:rPr>
          <w:sz w:val="28"/>
          <w:szCs w:val="28"/>
        </w:rPr>
        <w:t xml:space="preserve"> часов. </w:t>
      </w:r>
    </w:p>
    <w:p w:rsidR="002C6BC8" w:rsidRPr="002C6BC8" w:rsidRDefault="002C6BC8" w:rsidP="008F76E0">
      <w:pPr>
        <w:suppressAutoHyphens/>
        <w:autoSpaceDE w:val="0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6BC8">
        <w:rPr>
          <w:rFonts w:ascii="Times New Roman" w:hAnsi="Times New Roman" w:cs="Times New Roman"/>
          <w:sz w:val="28"/>
          <w:szCs w:val="28"/>
        </w:rPr>
        <w:t>Планируемые результаты освоения раздела «Страницы Всемирной истории» в рамках уч</w:t>
      </w:r>
      <w:r w:rsidR="00F0668B">
        <w:rPr>
          <w:rFonts w:ascii="Times New Roman" w:hAnsi="Times New Roman" w:cs="Times New Roman"/>
          <w:sz w:val="28"/>
          <w:szCs w:val="28"/>
        </w:rPr>
        <w:t>ебного предмета «Окружающий мир</w:t>
      </w:r>
      <w:r w:rsidRPr="002C6BC8">
        <w:rPr>
          <w:rFonts w:ascii="Times New Roman" w:hAnsi="Times New Roman" w:cs="Times New Roman"/>
          <w:sz w:val="28"/>
          <w:szCs w:val="28"/>
        </w:rPr>
        <w:t xml:space="preserve">»   </w:t>
      </w:r>
    </w:p>
    <w:p w:rsidR="002C6BC8" w:rsidRPr="002C6BC8" w:rsidRDefault="002C6BC8" w:rsidP="008F76E0">
      <w:pPr>
        <w:pStyle w:val="a7"/>
        <w:ind w:firstLine="567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  <w:r w:rsidRPr="002C6BC8">
        <w:rPr>
          <w:rFonts w:ascii="Times New Roman" w:hAnsi="Times New Roman"/>
          <w:b/>
          <w:iCs/>
          <w:sz w:val="28"/>
          <w:szCs w:val="28"/>
        </w:rPr>
        <w:t>Предметные результаты</w:t>
      </w:r>
    </w:p>
    <w:p w:rsidR="002C6BC8" w:rsidRPr="002C6BC8" w:rsidRDefault="002C6BC8" w:rsidP="008F76E0">
      <w:pPr>
        <w:pStyle w:val="a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C6BC8">
        <w:rPr>
          <w:rFonts w:ascii="Times New Roman" w:hAnsi="Times New Roman"/>
          <w:b/>
          <w:sz w:val="28"/>
          <w:szCs w:val="28"/>
        </w:rPr>
        <w:t xml:space="preserve"> Обучающийся научится:</w:t>
      </w:r>
    </w:p>
    <w:p w:rsidR="002C6BC8" w:rsidRPr="002C6BC8" w:rsidRDefault="002C6BC8" w:rsidP="008F76E0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2C6BC8">
        <w:rPr>
          <w:rFonts w:ascii="Times New Roman" w:hAnsi="Times New Roman"/>
          <w:sz w:val="28"/>
          <w:szCs w:val="28"/>
        </w:rPr>
        <w:t>• приводить примеры исторических источников, различать и сравнивать источники информации о прошлом;</w:t>
      </w:r>
    </w:p>
    <w:p w:rsidR="002C6BC8" w:rsidRPr="002C6BC8" w:rsidRDefault="002C6BC8" w:rsidP="008F76E0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2C6BC8">
        <w:rPr>
          <w:rFonts w:ascii="Times New Roman" w:hAnsi="Times New Roman"/>
          <w:sz w:val="28"/>
          <w:szCs w:val="28"/>
        </w:rPr>
        <w:t>• соотносить дату исторического события с веком, находить место события на «ленте времени»;</w:t>
      </w:r>
    </w:p>
    <w:p w:rsidR="002C6BC8" w:rsidRPr="002C6BC8" w:rsidRDefault="002C6BC8" w:rsidP="008F76E0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2C6BC8">
        <w:rPr>
          <w:rFonts w:ascii="Times New Roman" w:hAnsi="Times New Roman"/>
          <w:sz w:val="28"/>
          <w:szCs w:val="28"/>
        </w:rPr>
        <w:t>• читать историческую карту;</w:t>
      </w:r>
    </w:p>
    <w:p w:rsidR="002C6BC8" w:rsidRPr="002C6BC8" w:rsidRDefault="002C6BC8" w:rsidP="008F76E0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2C6BC8">
        <w:rPr>
          <w:rFonts w:ascii="Times New Roman" w:hAnsi="Times New Roman"/>
          <w:sz w:val="28"/>
          <w:szCs w:val="28"/>
        </w:rPr>
        <w:t>• перечислять эпохи истории человечества в правильной последовательности, кратко характеризовать каждую эпоху, узнавать историческую эпоху по знаменитым сооружениям прошлого, сохранившимся до наших дней;</w:t>
      </w:r>
    </w:p>
    <w:p w:rsidR="002C6BC8" w:rsidRPr="002C6BC8" w:rsidRDefault="002C6BC8" w:rsidP="008F76E0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2C6BC8">
        <w:rPr>
          <w:rFonts w:ascii="Times New Roman" w:hAnsi="Times New Roman"/>
          <w:sz w:val="28"/>
          <w:szCs w:val="28"/>
        </w:rPr>
        <w:t>• с помощью глобуса рассказывать, как человек открывал планету Земля;</w:t>
      </w:r>
    </w:p>
    <w:p w:rsidR="002C6BC8" w:rsidRPr="002C6BC8" w:rsidRDefault="002C6BC8" w:rsidP="008F76E0">
      <w:pPr>
        <w:pStyle w:val="a7"/>
        <w:contextualSpacing/>
        <w:jc w:val="both"/>
        <w:rPr>
          <w:rFonts w:ascii="Times New Roman" w:hAnsi="Times New Roman"/>
          <w:sz w:val="28"/>
          <w:szCs w:val="28"/>
        </w:rPr>
      </w:pPr>
      <w:r w:rsidRPr="002C6BC8">
        <w:rPr>
          <w:rFonts w:ascii="Times New Roman" w:hAnsi="Times New Roman"/>
          <w:sz w:val="28"/>
          <w:szCs w:val="28"/>
        </w:rPr>
        <w:t>• описывать некоторые выдающиеся достижения и изобретения людей прошлого по иллюстрациям, высказывать суждения об их значении в истории человечества;</w:t>
      </w:r>
    </w:p>
    <w:p w:rsidR="002C6BC8" w:rsidRPr="002C6BC8" w:rsidRDefault="002C6BC8" w:rsidP="008F76E0">
      <w:pPr>
        <w:pStyle w:val="a7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2C6BC8">
        <w:rPr>
          <w:rFonts w:ascii="Times New Roman" w:hAnsi="Times New Roman"/>
          <w:b/>
          <w:i/>
          <w:sz w:val="28"/>
          <w:szCs w:val="28"/>
        </w:rPr>
        <w:t>Обучающийся получит возможность научиться:</w:t>
      </w:r>
    </w:p>
    <w:p w:rsidR="002C6BC8" w:rsidRPr="002C6BC8" w:rsidRDefault="002C6BC8" w:rsidP="008F76E0">
      <w:pPr>
        <w:pStyle w:val="a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C6BC8">
        <w:rPr>
          <w:rFonts w:ascii="Times New Roman" w:hAnsi="Times New Roman"/>
          <w:i/>
          <w:sz w:val="28"/>
          <w:szCs w:val="28"/>
        </w:rPr>
        <w:t>• отличать друг от друга разные эпохи (времена) в истории человечества: отличать граждан разных государств; национальность человека от расы; верующих разных религий и атеистов;</w:t>
      </w:r>
    </w:p>
    <w:p w:rsidR="002C6BC8" w:rsidRPr="002C6BC8" w:rsidRDefault="002C6BC8" w:rsidP="008F76E0">
      <w:pPr>
        <w:pStyle w:val="a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C6BC8">
        <w:rPr>
          <w:rFonts w:ascii="Times New Roman" w:hAnsi="Times New Roman"/>
          <w:i/>
          <w:sz w:val="28"/>
          <w:szCs w:val="28"/>
        </w:rPr>
        <w:t>• объяснять, какие интересы объединяют тебя с твоими родственниками, друзьями, земляками, гражданами твоей страны, что объединяет всех людей на Земле в одно человечество;</w:t>
      </w:r>
    </w:p>
    <w:p w:rsidR="002C6BC8" w:rsidRPr="002C6BC8" w:rsidRDefault="002C6BC8" w:rsidP="008F76E0">
      <w:pPr>
        <w:pStyle w:val="a7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2C6BC8">
        <w:rPr>
          <w:rFonts w:ascii="Times New Roman" w:hAnsi="Times New Roman"/>
          <w:i/>
          <w:sz w:val="28"/>
          <w:szCs w:val="28"/>
        </w:rPr>
        <w:lastRenderedPageBreak/>
        <w:t>• получат возможность иметь первичные представления о понятиях: эпохи Всемирной истории, Первобытный мир, Древний мир, Средние века, Новое время, Новейшее время, расы, национальность, религии мира, атеизм</w:t>
      </w:r>
    </w:p>
    <w:p w:rsidR="002C6BC8" w:rsidRPr="00A91E0D" w:rsidRDefault="002C6BC8" w:rsidP="008F76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BC8" w:rsidRPr="00A91E0D" w:rsidRDefault="002C6BC8" w:rsidP="008F76E0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A91E0D">
        <w:rPr>
          <w:rFonts w:ascii="Times New Roman" w:hAnsi="Times New Roman" w:cs="Times New Roman"/>
          <w:sz w:val="28"/>
          <w:szCs w:val="28"/>
        </w:rPr>
        <w:t>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91E0D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>а изучается в 4 классе.</w:t>
      </w:r>
    </w:p>
    <w:p w:rsidR="002C6BC8" w:rsidRDefault="002C6BC8" w:rsidP="008F76E0">
      <w:pPr>
        <w:pStyle w:val="a6"/>
        <w:shd w:val="clear" w:color="auto" w:fill="FFFFFF"/>
        <w:spacing w:before="0" w:beforeAutospacing="0" w:after="0" w:afterAutospacing="0"/>
        <w:ind w:left="14" w:right="187" w:firstLine="331"/>
        <w:contextualSpacing/>
        <w:jc w:val="both"/>
        <w:rPr>
          <w:sz w:val="20"/>
          <w:szCs w:val="20"/>
        </w:rPr>
      </w:pPr>
      <w:r>
        <w:rPr>
          <w:sz w:val="28"/>
          <w:szCs w:val="28"/>
        </w:rPr>
        <w:t xml:space="preserve">Основные понятия раздела </w:t>
      </w:r>
      <w:r w:rsidRPr="002C6BC8">
        <w:rPr>
          <w:sz w:val="28"/>
          <w:szCs w:val="28"/>
        </w:rPr>
        <w:t>«</w:t>
      </w:r>
      <w:r w:rsidRPr="002C6BC8">
        <w:rPr>
          <w:b/>
          <w:sz w:val="28"/>
          <w:szCs w:val="28"/>
        </w:rPr>
        <w:t>Страницы Всемирной истории»</w:t>
      </w:r>
      <w:r>
        <w:rPr>
          <w:b/>
          <w:sz w:val="28"/>
          <w:szCs w:val="28"/>
        </w:rPr>
        <w:t>:</w:t>
      </w:r>
      <w:r w:rsidRPr="002C6BC8">
        <w:rPr>
          <w:sz w:val="28"/>
          <w:szCs w:val="28"/>
        </w:rPr>
        <w:t>первобытное общество</w:t>
      </w:r>
      <w:r>
        <w:rPr>
          <w:sz w:val="28"/>
          <w:szCs w:val="28"/>
        </w:rPr>
        <w:t>,</w:t>
      </w:r>
      <w:r w:rsidRPr="002C6BC8">
        <w:rPr>
          <w:sz w:val="28"/>
          <w:szCs w:val="28"/>
        </w:rPr>
        <w:t xml:space="preserve"> Древний мир</w:t>
      </w:r>
      <w:r>
        <w:rPr>
          <w:sz w:val="28"/>
          <w:szCs w:val="28"/>
        </w:rPr>
        <w:t>,</w:t>
      </w:r>
      <w:r w:rsidRPr="002C6BC8">
        <w:rPr>
          <w:sz w:val="28"/>
          <w:szCs w:val="28"/>
        </w:rPr>
        <w:t xml:space="preserve"> Средние века</w:t>
      </w:r>
      <w:r>
        <w:rPr>
          <w:sz w:val="28"/>
          <w:szCs w:val="28"/>
        </w:rPr>
        <w:t>,</w:t>
      </w:r>
      <w:r w:rsidRPr="002C6BC8">
        <w:rPr>
          <w:sz w:val="28"/>
          <w:szCs w:val="28"/>
        </w:rPr>
        <w:t xml:space="preserve"> Новое время</w:t>
      </w:r>
      <w:r>
        <w:rPr>
          <w:sz w:val="28"/>
          <w:szCs w:val="28"/>
        </w:rPr>
        <w:t>,великие географические открытия,</w:t>
      </w:r>
      <w:r w:rsidR="00391390">
        <w:rPr>
          <w:sz w:val="28"/>
          <w:szCs w:val="28"/>
        </w:rPr>
        <w:t xml:space="preserve"> Новейшее время</w:t>
      </w:r>
      <w:r>
        <w:rPr>
          <w:sz w:val="28"/>
          <w:szCs w:val="28"/>
        </w:rPr>
        <w:t>.В ходе изучения раздела обучающиеся знакомятся с древними сооружениями, обзорно знакомятся  с</w:t>
      </w:r>
      <w:r w:rsidRPr="002C6BC8">
        <w:rPr>
          <w:sz w:val="28"/>
          <w:szCs w:val="28"/>
        </w:rPr>
        <w:t xml:space="preserve">христианским храмом, мусульманской мечетью, замком феодала, домом крестьянина, узнают о достижения науки и техники, объединившие весь мир: пароход, паровоз, железные дороги, электричество, телеграф, получают представление о скорости перемен </w:t>
      </w:r>
      <w:r>
        <w:rPr>
          <w:sz w:val="28"/>
          <w:szCs w:val="28"/>
        </w:rPr>
        <w:t xml:space="preserve">в </w:t>
      </w:r>
      <w:r w:rsidRPr="002C6BC8">
        <w:rPr>
          <w:sz w:val="28"/>
          <w:szCs w:val="28"/>
        </w:rPr>
        <w:t>XX век</w:t>
      </w:r>
      <w:r>
        <w:rPr>
          <w:sz w:val="28"/>
          <w:szCs w:val="28"/>
        </w:rPr>
        <w:t>е.</w:t>
      </w:r>
    </w:p>
    <w:p w:rsidR="002C6BC8" w:rsidRPr="002C6BC8" w:rsidRDefault="002C6BC8" w:rsidP="008F76E0">
      <w:pPr>
        <w:pStyle w:val="a6"/>
        <w:shd w:val="clear" w:color="auto" w:fill="FFFFFF"/>
        <w:spacing w:before="0" w:beforeAutospacing="0" w:after="0" w:afterAutospacing="0"/>
        <w:ind w:left="14" w:right="187" w:firstLine="331"/>
        <w:contextualSpacing/>
        <w:jc w:val="both"/>
        <w:rPr>
          <w:b/>
          <w:sz w:val="20"/>
          <w:szCs w:val="20"/>
        </w:rPr>
      </w:pPr>
    </w:p>
    <w:p w:rsidR="002C6BC8" w:rsidRDefault="002C6BC8" w:rsidP="008F76E0">
      <w:pPr>
        <w:shd w:val="clear" w:color="auto" w:fill="FFFFFF"/>
        <w:spacing w:after="109" w:line="242" w:lineRule="atLeast"/>
        <w:contextualSpacing/>
        <w:jc w:val="both"/>
        <w:rPr>
          <w:b/>
          <w:sz w:val="28"/>
          <w:szCs w:val="28"/>
        </w:rPr>
      </w:pPr>
      <w:r w:rsidRPr="002C6BC8">
        <w:rPr>
          <w:rFonts w:ascii="Times New Roman" w:hAnsi="Times New Roman" w:cs="Times New Roman"/>
          <w:b/>
          <w:sz w:val="28"/>
          <w:szCs w:val="28"/>
        </w:rPr>
        <w:t xml:space="preserve">3.Приемы формирования </w:t>
      </w:r>
      <w:r w:rsidRPr="002C6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навыков смыслового чтения</w:t>
      </w:r>
      <w:r w:rsidR="000B7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 изучении </w:t>
      </w:r>
      <w:r w:rsidRPr="002C6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</w:t>
      </w:r>
      <w:r w:rsidR="000B7D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2C6BC8">
        <w:rPr>
          <w:rFonts w:ascii="Times New Roman" w:hAnsi="Times New Roman"/>
          <w:b/>
          <w:sz w:val="28"/>
          <w:szCs w:val="28"/>
        </w:rPr>
        <w:t>Страницы Всемирной истории</w:t>
      </w:r>
      <w:r w:rsidRPr="002C6BC8">
        <w:rPr>
          <w:b/>
          <w:sz w:val="28"/>
          <w:szCs w:val="28"/>
        </w:rPr>
        <w:t>»</w:t>
      </w:r>
    </w:p>
    <w:p w:rsidR="008308AC" w:rsidRPr="008308AC" w:rsidRDefault="00AA7300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изучить и апробировать на практике</w:t>
      </w:r>
      <w:r w:rsidR="008308AC" w:rsidRPr="008308AC">
        <w:rPr>
          <w:rFonts w:ascii="Times New Roman" w:hAnsi="Times New Roman" w:cs="Times New Roman"/>
          <w:sz w:val="28"/>
          <w:szCs w:val="28"/>
        </w:rPr>
        <w:t xml:space="preserve"> следующие приемы работы с текстом</w:t>
      </w:r>
      <w:r>
        <w:rPr>
          <w:rFonts w:ascii="Times New Roman" w:hAnsi="Times New Roman" w:cs="Times New Roman"/>
          <w:sz w:val="28"/>
          <w:szCs w:val="28"/>
        </w:rPr>
        <w:t xml:space="preserve"> на уроках окружающего мира</w:t>
      </w:r>
      <w:r w:rsidR="008308AC" w:rsidRPr="008308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Считаю, что данные приемы можно использовать на любом предмете и в любой системе.</w:t>
      </w:r>
    </w:p>
    <w:p w:rsidR="008F5685" w:rsidRDefault="00E31EB1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0B725A" w:rsidRPr="000B725A">
        <w:rPr>
          <w:rFonts w:ascii="Times New Roman" w:hAnsi="Times New Roman" w:cs="Times New Roman"/>
          <w:b/>
          <w:sz w:val="28"/>
          <w:szCs w:val="28"/>
        </w:rPr>
        <w:t>рок</w:t>
      </w:r>
      <w:r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Pr="000B725A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B725A" w:rsidRPr="000B725A">
        <w:rPr>
          <w:rFonts w:ascii="Times New Roman" w:hAnsi="Times New Roman" w:cs="Times New Roman"/>
          <w:b/>
          <w:sz w:val="28"/>
          <w:szCs w:val="28"/>
        </w:rPr>
        <w:t>«Начало истории человечества»</w:t>
      </w:r>
    </w:p>
    <w:p w:rsidR="000B725A" w:rsidRDefault="00380B68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 - р</w:t>
      </w:r>
      <w:r w:rsidR="008F5685">
        <w:rPr>
          <w:rFonts w:ascii="Times New Roman" w:hAnsi="Times New Roman" w:cs="Times New Roman"/>
          <w:b/>
          <w:sz w:val="28"/>
          <w:szCs w:val="28"/>
        </w:rPr>
        <w:t xml:space="preserve">абота с текстом до чтения. </w:t>
      </w:r>
    </w:p>
    <w:p w:rsidR="00380B68" w:rsidRDefault="00FD2E9F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B68">
        <w:rPr>
          <w:rFonts w:ascii="Times New Roman" w:hAnsi="Times New Roman" w:cs="Times New Roman"/>
          <w:b/>
          <w:sz w:val="28"/>
          <w:szCs w:val="28"/>
        </w:rPr>
        <w:t>П</w:t>
      </w:r>
      <w:r w:rsidR="000B725A" w:rsidRPr="00380B68">
        <w:rPr>
          <w:rFonts w:ascii="Times New Roman" w:hAnsi="Times New Roman" w:cs="Times New Roman"/>
          <w:b/>
          <w:sz w:val="28"/>
          <w:szCs w:val="28"/>
        </w:rPr>
        <w:t>рием «</w:t>
      </w:r>
      <w:r w:rsidR="00CD6EAE"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Иллюстрация </w:t>
      </w:r>
      <w:r w:rsidR="000B725A"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содержания».</w:t>
      </w:r>
    </w:p>
    <w:p w:rsidR="000B725A" w:rsidRDefault="00E31EB1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у</w:t>
      </w:r>
      <w:r w:rsidR="00380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чащимся </w:t>
      </w:r>
      <w:r w:rsidR="000B725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B725A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етьсерию иллюстраций.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8"/>
        <w:gridCol w:w="4628"/>
      </w:tblGrid>
      <w:tr w:rsidR="002D29CD" w:rsidTr="002D29CD">
        <w:trPr>
          <w:trHeight w:val="1943"/>
        </w:trPr>
        <w:tc>
          <w:tcPr>
            <w:tcW w:w="1974" w:type="dxa"/>
          </w:tcPr>
          <w:p w:rsidR="008F71A8" w:rsidRDefault="002D29CD" w:rsidP="008F76E0">
            <w:pPr>
              <w:spacing w:after="109" w:line="242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3631" cy="1514421"/>
                  <wp:effectExtent l="0" t="0" r="0" b="0"/>
                  <wp:docPr id="2" name="Рисунок 2" descr="http://i50.tinypic.com/i222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50.tinypic.com/i222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99" cy="152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8F71A8" w:rsidRDefault="002D29CD" w:rsidP="008F76E0">
            <w:pPr>
              <w:spacing w:after="109" w:line="242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299" cy="1514475"/>
                  <wp:effectExtent l="0" t="0" r="0" b="0"/>
                  <wp:docPr id="5" name="Рисунок 5" descr="http://newpackfon.ru/uploads/images/z/h/i/zhizn_drevnih_ludej_kart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ewpackfon.ru/uploads/images/z/h/i/zhizn_drevnih_ludej_kartin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50" cy="152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9CD" w:rsidTr="002D29CD">
        <w:trPr>
          <w:trHeight w:val="1449"/>
        </w:trPr>
        <w:tc>
          <w:tcPr>
            <w:tcW w:w="1974" w:type="dxa"/>
          </w:tcPr>
          <w:p w:rsidR="008F71A8" w:rsidRDefault="002D29CD" w:rsidP="008F76E0">
            <w:pPr>
              <w:spacing w:after="109" w:line="242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2866" cy="1151792"/>
                  <wp:effectExtent l="0" t="0" r="0" b="0"/>
                  <wp:docPr id="3" name="Рисунок 3" descr="https://s1.1zoom.ru/b5050/585/305872-alexfas01_144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1.1zoom.ru/b5050/585/305872-alexfas01_144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41" cy="115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8F71A8" w:rsidRDefault="002D29CD" w:rsidP="008F76E0">
            <w:pPr>
              <w:spacing w:after="109" w:line="242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8665" cy="1182812"/>
                  <wp:effectExtent l="0" t="0" r="0" b="0"/>
                  <wp:docPr id="1" name="Рисунок 1" descr="https://otvet.imgsmail.ru/download/u_9689c171752814a0d06abe5e2fbeab8e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tvet.imgsmail.ru/download/u_9689c171752814a0d06abe5e2fbeab8e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5" cy="119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9CD" w:rsidTr="006464B4">
        <w:trPr>
          <w:trHeight w:val="2180"/>
        </w:trPr>
        <w:tc>
          <w:tcPr>
            <w:tcW w:w="1974" w:type="dxa"/>
          </w:tcPr>
          <w:p w:rsidR="008F71A8" w:rsidRDefault="002D29CD" w:rsidP="008F76E0">
            <w:pPr>
              <w:spacing w:after="109" w:line="242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2084" cy="1416283"/>
                  <wp:effectExtent l="0" t="0" r="0" b="0"/>
                  <wp:docPr id="7" name="Рисунок 7" descr="https://prikolnye-kartinki.ru/img/picture/Nov/30/fc67fc36b8b0b0f830df28883ad54f2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rikolnye-kartinki.ru/img/picture/Nov/30/fc67fc36b8b0b0f830df28883ad54f2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01" cy="142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8F71A8" w:rsidRDefault="002D29CD" w:rsidP="008F76E0">
            <w:pPr>
              <w:spacing w:after="109" w:line="242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2762" cy="1310679"/>
                  <wp:effectExtent l="0" t="0" r="0" b="0"/>
                  <wp:docPr id="14" name="Рисунок 14" descr="http://oursociety.ru/_pu/2/73421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ursociety.ru/_pu/2/73421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467" cy="131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16C" w:rsidRDefault="001D416C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1EB1" w:rsidRPr="00435880" w:rsidRDefault="00E31EB1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5880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435880">
        <w:rPr>
          <w:rFonts w:ascii="Times New Roman" w:hAnsi="Times New Roman" w:cs="Times New Roman"/>
          <w:sz w:val="28"/>
          <w:szCs w:val="28"/>
        </w:rPr>
        <w:t xml:space="preserve"> Рассмотрите серию иллюстраций. Определите</w:t>
      </w:r>
      <w:r w:rsidR="0067089E">
        <w:rPr>
          <w:rFonts w:ascii="Times New Roman" w:hAnsi="Times New Roman" w:cs="Times New Roman"/>
          <w:sz w:val="28"/>
          <w:szCs w:val="28"/>
        </w:rPr>
        <w:t>,</w:t>
      </w:r>
      <w:r w:rsidRPr="00435880">
        <w:rPr>
          <w:rFonts w:ascii="Times New Roman" w:hAnsi="Times New Roman" w:cs="Times New Roman"/>
          <w:sz w:val="28"/>
          <w:szCs w:val="28"/>
        </w:rPr>
        <w:t xml:space="preserve"> к какому </w:t>
      </w:r>
    </w:p>
    <w:p w:rsidR="000B725A" w:rsidRDefault="00E31EB1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8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этапу развития человечества относятся. Предположите, о чем пойдет речь на уроке. </w:t>
      </w:r>
    </w:p>
    <w:p w:rsidR="00380B68" w:rsidRPr="00380B68" w:rsidRDefault="00380B68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380B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работа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80B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80B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текстом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80B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80B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время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80B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чтения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F5685" w:rsidRDefault="00F20B9C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</w:t>
      </w:r>
      <w:r w:rsidR="008F5685" w:rsidRPr="008F5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«Выписка основных суждений»</w:t>
      </w:r>
    </w:p>
    <w:p w:rsidR="008F5685" w:rsidRPr="00F20B9C" w:rsidRDefault="008F5685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B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текс</w:t>
      </w:r>
      <w:r w:rsidR="005C1DA0" w:rsidRPr="00F20B9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63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учебнике и по ходу чтения </w:t>
      </w:r>
      <w:r w:rsidR="005C1DA0" w:rsidRPr="00F20B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 предложения.</w:t>
      </w:r>
    </w:p>
    <w:p w:rsidR="005C1DA0" w:rsidRPr="005C1DA0" w:rsidRDefault="005C1DA0" w:rsidP="008F76E0">
      <w:pPr>
        <w:pStyle w:val="a4"/>
        <w:numPr>
          <w:ilvl w:val="0"/>
          <w:numId w:val="10"/>
        </w:numPr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Первобытная история </w:t>
      </w:r>
      <w:r w:rsidR="008F6F7D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длилась …</w:t>
      </w:r>
    </w:p>
    <w:p w:rsidR="005C1DA0" w:rsidRPr="005C1DA0" w:rsidRDefault="005C1DA0" w:rsidP="008F76E0">
      <w:pPr>
        <w:pStyle w:val="a4"/>
        <w:numPr>
          <w:ilvl w:val="0"/>
          <w:numId w:val="10"/>
        </w:numPr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DA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Первобытными  называю ....</w:t>
      </w:r>
    </w:p>
    <w:p w:rsidR="005C1DA0" w:rsidRPr="005C1DA0" w:rsidRDefault="005C1DA0" w:rsidP="008F76E0">
      <w:pPr>
        <w:pStyle w:val="a4"/>
        <w:numPr>
          <w:ilvl w:val="0"/>
          <w:numId w:val="10"/>
        </w:numPr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DA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36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живали     </w:t>
      </w:r>
      <w:proofErr w:type="gramStart"/>
      <w:r w:rsidR="00F2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....</w:t>
      </w:r>
      <w:proofErr w:type="gramEnd"/>
      <w:r w:rsidR="00F2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, так как ...</w:t>
      </w:r>
    </w:p>
    <w:p w:rsidR="005C1DA0" w:rsidRDefault="005C1DA0" w:rsidP="008F76E0">
      <w:pPr>
        <w:pStyle w:val="a4"/>
        <w:numPr>
          <w:ilvl w:val="0"/>
          <w:numId w:val="10"/>
        </w:numPr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DA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Первобытн</w:t>
      </w:r>
      <w:r w:rsidR="00F20B9C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люди жили …</w:t>
      </w:r>
    </w:p>
    <w:p w:rsidR="005C1DA0" w:rsidRDefault="00F20B9C" w:rsidP="008F76E0">
      <w:pPr>
        <w:pStyle w:val="a4"/>
        <w:numPr>
          <w:ilvl w:val="0"/>
          <w:numId w:val="10"/>
        </w:numPr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Первобытные люди научились ...</w:t>
      </w:r>
    </w:p>
    <w:p w:rsidR="005C1DA0" w:rsidRDefault="005C1DA0" w:rsidP="008F76E0">
      <w:pPr>
        <w:pStyle w:val="a4"/>
        <w:numPr>
          <w:ilvl w:val="0"/>
          <w:numId w:val="10"/>
        </w:numPr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искусству</w:t>
      </w:r>
      <w:r w:rsidR="00F20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эпохи можно отнести ...</w:t>
      </w:r>
    </w:p>
    <w:p w:rsidR="005C1DA0" w:rsidRDefault="005C1DA0" w:rsidP="008F76E0">
      <w:pPr>
        <w:pStyle w:val="a4"/>
        <w:numPr>
          <w:ilvl w:val="0"/>
          <w:numId w:val="10"/>
        </w:numPr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занятиям п</w:t>
      </w:r>
      <w:r w:rsidR="00F20B9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ервобытных людей относится ....</w:t>
      </w:r>
    </w:p>
    <w:p w:rsidR="005C1DA0" w:rsidRDefault="005C1DA0" w:rsidP="008F76E0">
      <w:pPr>
        <w:pStyle w:val="a4"/>
        <w:numPr>
          <w:ilvl w:val="0"/>
          <w:numId w:val="10"/>
        </w:numPr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Изобретения первобытных людей, </w:t>
      </w:r>
      <w:r w:rsidR="00F20B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дошли до наших дней ...</w:t>
      </w:r>
    </w:p>
    <w:p w:rsidR="00380B68" w:rsidRDefault="00380B68" w:rsidP="008F76E0">
      <w:pPr>
        <w:pStyle w:val="a4"/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C3C" w:rsidRPr="00F14C3C" w:rsidRDefault="00380B68" w:rsidP="008F76E0">
      <w:pPr>
        <w:pStyle w:val="a4"/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 этап - р</w:t>
      </w:r>
      <w:r w:rsidR="00F14C3C"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абота</w:t>
      </w:r>
      <w:r w:rsidR="00F14C3C"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F14C3C"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</w:t>
      </w:r>
      <w:r w:rsidR="00F14C3C"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F14C3C"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текстом</w:t>
      </w:r>
      <w:r w:rsidR="00F14C3C"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F14C3C"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после</w:t>
      </w:r>
      <w:r w:rsidR="00F14C3C"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F14C3C"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чтения</w:t>
      </w:r>
      <w:r w:rsidR="00F14C3C"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80B68" w:rsidRDefault="00F14C3C" w:rsidP="008F76E0">
      <w:pPr>
        <w:pStyle w:val="a4"/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Прием «Кластер» </w:t>
      </w:r>
    </w:p>
    <w:p w:rsidR="00F20B9C" w:rsidRPr="008308AC" w:rsidRDefault="00AA12B1" w:rsidP="008F76E0">
      <w:pPr>
        <w:pStyle w:val="a4"/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308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Заполните кластер и подготовьте краткий пересказ.</w:t>
      </w:r>
    </w:p>
    <w:p w:rsidR="00380B68" w:rsidRDefault="00380B68" w:rsidP="008F76E0">
      <w:pPr>
        <w:pStyle w:val="a4"/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tbl>
      <w:tblPr>
        <w:tblStyle w:val="a3"/>
        <w:tblW w:w="1105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380B68" w:rsidTr="00793241">
        <w:tc>
          <w:tcPr>
            <w:tcW w:w="11057" w:type="dxa"/>
          </w:tcPr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AutoShape 11" o:spid="_x0000_s1026" style="position:absolute;left:0;text-align:left;margin-left:191.85pt;margin-top:13.3pt;width:90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">
                  <v:textbox style="mso-next-textbox:#AutoShape 11">
                    <w:txbxContent>
                      <w:p w:rsidR="003F79E9" w:rsidRPr="00AD3C9B" w:rsidRDefault="003F79E9" w:rsidP="008F6F7D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</w:p>
          <w:p w:rsidR="00380B68" w:rsidRDefault="00380B68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3C9B" w:rsidRDefault="00AD3C9B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3C9B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" o:spid="_x0000_s1064" type="#_x0000_t32" style="position:absolute;left:0;text-align:left;margin-left:234.6pt;margin-top:6.25pt;width:0;height:29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">
                  <v:stroke endarrow="block"/>
                </v:shape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AutoShape 13" o:spid="_x0000_s1027" style="position:absolute;left:0;text-align:left;margin-left:384.95pt;margin-top:11.1pt;width:90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">
                  <v:textbox style="mso-next-textbox:#AutoShape 13">
                    <w:txbxContent>
                      <w:p w:rsidR="003F79E9" w:rsidRPr="00AD3C9B" w:rsidRDefault="003F79E9" w:rsidP="008F6F7D"/>
                    </w:txbxContent>
                  </v:textbox>
                </v:round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AutoShape 12" o:spid="_x0000_s1028" style="position:absolute;left:0;text-align:left;margin-left:18.6pt;margin-top:11.1pt;width:90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">
                  <v:textbox style="mso-next-textbox:#AutoShape 12">
                    <w:txbxContent>
                      <w:p w:rsidR="003F79E9" w:rsidRPr="00AD3C9B" w:rsidRDefault="003F79E9" w:rsidP="008F6F7D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AutoShape 5" o:spid="_x0000_s1029" style="position:absolute;left:0;text-align:left;margin-left:191.85pt;margin-top:7.15pt;width:90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">
                  <v:textbox style="mso-next-textbox:#AutoShape 5">
                    <w:txbxContent>
                      <w:p w:rsidR="003F79E9" w:rsidRPr="00AD3C9B" w:rsidRDefault="003F79E9" w:rsidP="00AD3C9B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места обитания</w:t>
                        </w:r>
                      </w:p>
                    </w:txbxContent>
                  </v:textbox>
                </v:roundrect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26" o:spid="_x0000_s1063" type="#_x0000_t32" style="position:absolute;left:0;text-align:left;margin-left:361.35pt;margin-top:11.2pt;width:23.6pt;height:21.1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">
                  <v:stroke endarrow="block"/>
                </v:shape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38" o:spid="_x0000_s1062" type="#_x0000_t32" style="position:absolute;left:0;text-align:left;margin-left:86.1pt;margin-top:4.05pt;width:22.5pt;height:19.6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AutoShape 4" o:spid="_x0000_s1030" style="position:absolute;left:0;text-align:left;margin-left:318.65pt;margin-top:16.2pt;width:90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">
                  <v:textbox style="mso-next-textbox:#AutoShape 4">
                    <w:txbxContent>
                      <w:p w:rsidR="003F79E9" w:rsidRPr="00AD3C9B" w:rsidRDefault="003F79E9" w:rsidP="00AD3C9B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способ проживания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24" o:spid="_x0000_s1061" type="#_x0000_t32" style="position:absolute;left:0;text-align:left;margin-left:234.6pt;margin-top:16.2pt;width:0;height:29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">
                  <v:stroke endarrow="block"/>
                </v:shape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AutoShape 8" o:spid="_x0000_s1031" style="position:absolute;left:0;text-align:left;margin-left:52.7pt;margin-top:7.6pt;width:90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">
                  <v:textbox style="mso-next-textbox:#AutoShape 8">
                    <w:txbxContent>
                      <w:p w:rsidR="003F79E9" w:rsidRPr="00AD3C9B" w:rsidRDefault="003F79E9" w:rsidP="00AD3C9B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название эпохи</w:t>
                        </w:r>
                      </w:p>
                    </w:txbxContent>
                  </v:textbox>
                </v:roundrect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37" o:spid="_x0000_s1060" type="#_x0000_t32" style="position:absolute;left:0;text-align:left;margin-left:142.7pt;margin-top:13.25pt;width:39.4pt;height:12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25" o:spid="_x0000_s1059" type="#_x0000_t32" style="position:absolute;left:0;text-align:left;margin-left:293.45pt;margin-top:7.9pt;width:25.2pt;height:17.3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AutoShape 2" o:spid="_x0000_s1032" style="position:absolute;left:0;text-align:left;margin-left:182.1pt;margin-top:13.25pt;width:111.3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">
                  <v:textbox style="mso-next-textbox:#AutoShape 2">
                    <w:txbxContent>
                      <w:p w:rsidR="003F79E9" w:rsidRPr="00AD3C9B" w:rsidRDefault="003F79E9" w:rsidP="00AD3C9B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ПЕРВОБЫТНЫЕ ЛЮДИ</w:t>
                        </w:r>
                      </w:p>
                    </w:txbxContent>
                  </v:textbox>
                </v:roundrect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AutoShape 14" o:spid="_x0000_s1033" style="position:absolute;left:0;text-align:left;margin-left:418.35pt;margin-top:16.65pt;width:90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">
                  <v:textbox style="mso-next-textbox:#AutoShape 14">
                    <w:txbxContent>
                      <w:p w:rsidR="003F79E9" w:rsidRPr="00AD3C9B" w:rsidRDefault="003F79E9" w:rsidP="008F6F7D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28" o:spid="_x0000_s1058" type="#_x0000_t32" style="position:absolute;left:0;text-align:left;margin-left:377.1pt;margin-top:7.2pt;width:41.25pt;height:19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">
                  <v:stroke endarrow="block"/>
                </v:shape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39" o:spid="_x0000_s1057" type="#_x0000_t32" style="position:absolute;left:0;text-align:left;margin-left:234.6pt;margin-top:6.2pt;width:0;height:4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35" o:spid="_x0000_s1056" type="#_x0000_t32" style="position:absolute;left:0;text-align:left;margin-left:142.7pt;margin-top:6.2pt;width:39.4pt;height:19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27" o:spid="_x0000_s1055" type="#_x0000_t32" style="position:absolute;left:0;text-align:left;margin-left:293.45pt;margin-top:6.2pt;width:29.65pt;height:2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AutoShape 7" o:spid="_x0000_s1034" style="position:absolute;left:0;text-align:left;margin-left:52.7pt;margin-top:6.2pt;width:90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">
                  <v:textbox style="mso-next-textbox:#AutoShape 7">
                    <w:txbxContent>
                      <w:p w:rsidR="003F79E9" w:rsidRPr="00AD3C9B" w:rsidRDefault="003F79E9" w:rsidP="00AD3C9B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вид искусства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_x0000_s1035" style="position:absolute;left:0;text-align:left;margin-left:323.1pt;margin-top:10.7pt;width:90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">
                  <v:textbox style="mso-next-textbox:#_x0000_s1035">
                    <w:txbxContent>
                      <w:p w:rsidR="003F79E9" w:rsidRPr="00AD3C9B" w:rsidRDefault="003F79E9" w:rsidP="00AD3C9B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умения</w:t>
                        </w:r>
                      </w:p>
                    </w:txbxContent>
                  </v:textbox>
                </v:roundrect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36" o:spid="_x0000_s1054" type="#_x0000_t32" style="position:absolute;left:0;text-align:left;margin-left:38.85pt;margin-top:9.6pt;width:13.85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">
                  <v:stroke endarrow="block"/>
                </v:shape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AutoShape 15" o:spid="_x0000_s1036" style="position:absolute;left:0;text-align:left;margin-left:418.35pt;margin-top:6.15pt;width:90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">
                  <v:textbox style="mso-next-textbox:#AutoShape 15">
                    <w:txbxContent>
                      <w:p w:rsidR="003F79E9" w:rsidRPr="00AD3C9B" w:rsidRDefault="003F79E9" w:rsidP="008F6F7D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AutoShape 6" o:spid="_x0000_s1037" style="position:absolute;left:0;text-align:left;margin-left:188.1pt;margin-top:15.9pt;width:90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">
                  <v:textbox style="mso-next-textbox:#AutoShape 6">
                    <w:txbxContent>
                      <w:p w:rsidR="003F79E9" w:rsidRPr="00AD3C9B" w:rsidRDefault="003F79E9" w:rsidP="00AD3C9B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занятия</w:t>
                        </w:r>
                      </w:p>
                    </w:txbxContent>
                  </v:textbox>
                </v:roundrect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29" o:spid="_x0000_s1053" type="#_x0000_t32" style="position:absolute;left:0;text-align:left;margin-left:377.1pt;margin-top:3.65pt;width:41.25pt;height:15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">
                  <v:stroke endarrow="block"/>
                </v:shape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32" o:spid="_x0000_s1052" type="#_x0000_t32" style="position:absolute;left:0;text-align:left;margin-left:67.4pt;margin-top:4pt;width:120.7pt;height:32.9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30" o:spid="_x0000_s1051" type="#_x0000_t32" style="position:absolute;left:0;text-align:left;margin-left:278.1pt;margin-top:4pt;width:158.3pt;height:32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">
                  <v:stroke endarrow="block"/>
                </v:shape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34" o:spid="_x0000_s1050" type="#_x0000_t32" style="position:absolute;left:0;text-align:left;margin-left:234.6pt;margin-top:8.85pt;width:0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31" o:spid="_x0000_s1049" type="#_x0000_t32" style="position:absolute;left:0;text-align:left;margin-left:278.1pt;margin-top:3.6pt;width:66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AutoShape 33" o:spid="_x0000_s1048" type="#_x0000_t32" style="position:absolute;left:0;text-align:left;margin-left:131.1pt;margin-top:3.6pt;width:57pt;height:17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">
                  <v:stroke endarrow="block"/>
                </v:shape>
              </w:pict>
            </w:r>
          </w:p>
          <w:p w:rsidR="00380B68" w:rsidRDefault="008F76E0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AutoShape 16" o:spid="_x0000_s1038" style="position:absolute;left:0;text-align:left;margin-left:405.95pt;margin-top:4.75pt;width:90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">
                  <v:textbox style="mso-next-textbox:#AutoShape 16">
                    <w:txbxContent>
                      <w:p w:rsidR="003F79E9" w:rsidRPr="00AD3C9B" w:rsidRDefault="003F79E9" w:rsidP="008F6F7D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AutoShape 20" o:spid="_x0000_s1039" style="position:absolute;left:0;text-align:left;margin-left:301.35pt;margin-top:4.75pt;width:90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">
                  <v:textbox style="mso-next-textbox:#AutoShape 20">
                    <w:txbxContent>
                      <w:p w:rsidR="003F79E9" w:rsidRPr="00AD3C9B" w:rsidRDefault="003F79E9" w:rsidP="008F6F7D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AutoShape 19" o:spid="_x0000_s1040" style="position:absolute;left:0;text-align:left;margin-left:203.45pt;margin-top:4.75pt;width:90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">
                  <v:textbox style="mso-next-textbox:#AutoShape 19">
                    <w:txbxContent>
                      <w:p w:rsidR="003F79E9" w:rsidRPr="00AD3C9B" w:rsidRDefault="003F79E9" w:rsidP="008F6F7D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AutoShape 18" o:spid="_x0000_s1041" style="position:absolute;left:0;text-align:left;margin-left:101.85pt;margin-top:4.75pt;width:90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">
                  <v:textbox style="mso-next-textbox:#AutoShape 18">
                    <w:txbxContent>
                      <w:p w:rsidR="003F79E9" w:rsidRPr="00AD3C9B" w:rsidRDefault="003F79E9" w:rsidP="008F6F7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3F79E9" w:rsidRPr="00AD3C9B" w:rsidRDefault="003F79E9" w:rsidP="008F6F7D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oundrect id="AutoShape 17" o:spid="_x0000_s1042" style="position:absolute;left:0;text-align:left;margin-left:2.1pt;margin-top:4.75pt;width:90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">
                  <v:textbox style="mso-next-textbox:#AutoShape 17">
                    <w:txbxContent>
                      <w:p w:rsidR="003F79E9" w:rsidRPr="00AD3C9B" w:rsidRDefault="003F79E9" w:rsidP="008F6F7D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</w:p>
          <w:p w:rsidR="00380B68" w:rsidRDefault="00380B68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0B68" w:rsidRDefault="00380B68" w:rsidP="008F76E0">
            <w:pPr>
              <w:pStyle w:val="a4"/>
              <w:spacing w:after="109" w:line="242" w:lineRule="atLeast"/>
              <w:ind w:left="0" w:hanging="10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D253C" w:rsidRPr="006D253C" w:rsidRDefault="006D253C" w:rsidP="008F76E0">
      <w:pPr>
        <w:pStyle w:val="a6"/>
        <w:spacing w:before="0" w:beforeAutospacing="0" w:after="0" w:afterAutospacing="0"/>
        <w:ind w:right="-1" w:firstLine="567"/>
        <w:contextualSpacing/>
        <w:jc w:val="both"/>
        <w:rPr>
          <w:color w:val="000000"/>
          <w:sz w:val="28"/>
        </w:rPr>
      </w:pPr>
      <w:r w:rsidRPr="006D253C">
        <w:rPr>
          <w:sz w:val="28"/>
        </w:rPr>
        <w:t xml:space="preserve">В результате данного приема образуется </w:t>
      </w:r>
      <w:proofErr w:type="spellStart"/>
      <w:r w:rsidRPr="006D253C">
        <w:rPr>
          <w:sz w:val="28"/>
        </w:rPr>
        <w:t>минитекст</w:t>
      </w:r>
      <w:proofErr w:type="spellEnd"/>
      <w:r w:rsidRPr="006D253C">
        <w:rPr>
          <w:sz w:val="28"/>
        </w:rPr>
        <w:t>, воплощающий в себе основное содержание прочитанного сплошного текста. У обучающихся формируется умение определять основную и второстепенную информацию</w:t>
      </w:r>
    </w:p>
    <w:p w:rsidR="00380B68" w:rsidRPr="005C1DA0" w:rsidRDefault="008F76E0" w:rsidP="008F76E0">
      <w:pPr>
        <w:pStyle w:val="a4"/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oundrect id="AutoShape 21" o:spid="_x0000_s1043" style="position:absolute;left:0;text-align:left;margin-left:-67.05pt;margin-top:-144.6pt;width:90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">
            <v:textbox>
              <w:txbxContent>
                <w:p w:rsidR="003F79E9" w:rsidRPr="00AD3C9B" w:rsidRDefault="003F79E9" w:rsidP="006D253C">
                  <w:pPr>
                    <w:jc w:val="center"/>
                  </w:pPr>
                </w:p>
              </w:txbxContent>
            </v:textbox>
          </v:roundrect>
        </w:pict>
      </w:r>
    </w:p>
    <w:p w:rsidR="00D708E4" w:rsidRDefault="00D708E4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2. Тема «Мир далекий и близкий»</w:t>
      </w:r>
    </w:p>
    <w:p w:rsidR="00AA12B1" w:rsidRPr="00AA12B1" w:rsidRDefault="00AA12B1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этап - работа с текстом до чтения. </w:t>
      </w:r>
    </w:p>
    <w:p w:rsidR="00A97CB5" w:rsidRPr="00D708E4" w:rsidRDefault="00D708E4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Прием «Ключевые слова к тексту»</w:t>
      </w:r>
    </w:p>
    <w:p w:rsidR="00435880" w:rsidRDefault="00435880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Древний Египет – боги</w:t>
      </w:r>
    </w:p>
    <w:p w:rsidR="00435880" w:rsidRDefault="00435880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Древняя Греция – Олимпийские игры</w:t>
      </w:r>
    </w:p>
    <w:p w:rsidR="00435880" w:rsidRDefault="00435880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Древний Рим – Помпеи</w:t>
      </w:r>
    </w:p>
    <w:p w:rsidR="00435880" w:rsidRDefault="00435880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880">
        <w:rPr>
          <w:rFonts w:ascii="Times New Roman" w:hAnsi="Times New Roman" w:cs="Times New Roman"/>
          <w:i/>
          <w:sz w:val="28"/>
          <w:szCs w:val="28"/>
        </w:rPr>
        <w:t>Учитель:</w:t>
      </w:r>
      <w:r w:rsidR="004C23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6E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Прочитайте </w:t>
      </w:r>
      <w:proofErr w:type="gramStart"/>
      <w:r w:rsidR="00CD6EA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пары  слов</w:t>
      </w:r>
      <w:proofErr w:type="gramEnd"/>
      <w:r w:rsidR="00CD6EA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вы думаете, что объединяет эти пары.</w:t>
      </w:r>
    </w:p>
    <w:p w:rsidR="006F611C" w:rsidRDefault="00AA12B1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380B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работа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80B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80B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текстом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80B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80B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время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380B6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чтения</w:t>
      </w:r>
      <w:r w:rsidRPr="00380B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A12B1" w:rsidRDefault="00AA12B1" w:rsidP="008F76E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AA12B1" w:rsidRDefault="00AA12B1" w:rsidP="008F76E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Учащиеся работают в группах </w:t>
      </w:r>
    </w:p>
    <w:p w:rsidR="00AA12B1" w:rsidRDefault="00AA12B1" w:rsidP="008F76E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 группа – Древний Египет</w:t>
      </w:r>
    </w:p>
    <w:p w:rsidR="00AA12B1" w:rsidRDefault="00AA12B1" w:rsidP="008F76E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группа – Древняя Греция</w:t>
      </w:r>
    </w:p>
    <w:p w:rsidR="00AA12B1" w:rsidRPr="00AA12B1" w:rsidRDefault="00AA12B1" w:rsidP="008F76E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группа – Древний Рим</w:t>
      </w:r>
    </w:p>
    <w:p w:rsidR="006D253C" w:rsidRPr="006D253C" w:rsidRDefault="006D253C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253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Ответственный в группе получает в конверте разобранный </w:t>
      </w:r>
      <w:proofErr w:type="spellStart"/>
      <w:r w:rsidRPr="006D253C">
        <w:rPr>
          <w:rFonts w:ascii="Times New Roman" w:eastAsia="Times New Roman" w:hAnsi="Times New Roman" w:cs="Times New Roman"/>
          <w:sz w:val="28"/>
          <w:szCs w:val="24"/>
          <w:lang w:eastAsia="ru-RU"/>
        </w:rPr>
        <w:t>пазл</w:t>
      </w:r>
      <w:proofErr w:type="spellEnd"/>
      <w:r w:rsidRPr="006D253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на оборотной стороне   на одной части указано государство, о котором обучающимся предстоит прочитать и записать важную информацию о данном государстве на пустых частях. Когда все части будут заполнены, </w:t>
      </w:r>
      <w:r w:rsidRPr="006D253C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учащиеся переверчивают </w:t>
      </w:r>
      <w:proofErr w:type="spellStart"/>
      <w:r w:rsidRPr="006D253C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пазл</w:t>
      </w:r>
      <w:proofErr w:type="spellEnd"/>
      <w:r w:rsidRPr="006D253C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и на обороте видят иллюстрацию с видами древнего государства. </w:t>
      </w:r>
      <w:r w:rsidRPr="006D253C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Иллюстрация содержит прямое дополнение, пояснение, наглядное изображение того, что описано в тексте.</w:t>
      </w:r>
      <w:r w:rsidRPr="006D253C">
        <w:rPr>
          <w:rFonts w:ascii="Times New Roman" w:hAnsi="Times New Roman" w:cs="Times New Roman"/>
          <w:color w:val="333333"/>
          <w:sz w:val="28"/>
          <w:szCs w:val="24"/>
          <w:shd w:val="clear" w:color="auto" w:fill="FFFFFF"/>
        </w:rPr>
        <w:t> </w:t>
      </w:r>
    </w:p>
    <w:p w:rsidR="006D253C" w:rsidRPr="006D253C" w:rsidRDefault="006D253C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6D253C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По окончании работы в группах, учащиеся представляют работу классу. зачитывают сведения о древнем государстве и описывают иллюстрацию.</w:t>
      </w:r>
    </w:p>
    <w:p w:rsidR="006D253C" w:rsidRPr="006D253C" w:rsidRDefault="006D253C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6D253C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Данный прием позволяет </w:t>
      </w:r>
      <w:r w:rsidRPr="006D253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видеть в сплошном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тексте</w:t>
      </w:r>
      <w:r w:rsidRPr="006D2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253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ключевые слова, образы, формирует умение читать не сплошной текст.</w:t>
      </w:r>
    </w:p>
    <w:p w:rsidR="006D253C" w:rsidRDefault="006D253C" w:rsidP="008F76E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B09D2" w:rsidRDefault="008F76E0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pict>
          <v:roundrect id="AutoShape 40" o:spid="_x0000_s1044" style="position:absolute;left:0;text-align:left;margin-left:61.7pt;margin-top:1.05pt;width:61.2pt;height:38.55pt;z-index:251694080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" stroked="f">
            <v:textbox>
              <w:txbxContent>
                <w:p w:rsidR="003F79E9" w:rsidRPr="009665A3" w:rsidRDefault="003F79E9" w:rsidP="006D253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8F76E0">
                    <w:rPr>
                      <w:rFonts w:ascii="Times New Roman" w:hAnsi="Times New Roman" w:cs="Times New Roman"/>
                      <w:b/>
                      <w:szCs w:val="24"/>
                    </w:rPr>
                    <w:t>Древний Египет</w:t>
                  </w:r>
                </w:p>
                <w:p w:rsidR="003F79E9" w:rsidRDefault="003F79E9" w:rsidP="006D253C"/>
              </w:txbxContent>
            </v:textbox>
          </v:roundrect>
        </w:pict>
      </w:r>
      <w:r w:rsidR="000B09D2">
        <w:rPr>
          <w:noProof/>
          <w:lang w:eastAsia="ru-RU"/>
        </w:rPr>
        <w:drawing>
          <wp:inline distT="0" distB="0" distL="0" distR="0">
            <wp:extent cx="2479431" cy="1808750"/>
            <wp:effectExtent l="0" t="0" r="0" b="0"/>
            <wp:docPr id="9" name="Рисунок 9" descr="http://www.urlspark.com/postpic/2011/09/9-piece-puzzle-template-printable_49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lspark.com/postpic/2011/09/9-piece-puzzle-template-printable_497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64" cy="182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54C5A8" wp14:editId="442FAE33">
            <wp:extent cx="2294597" cy="1814828"/>
            <wp:effectExtent l="0" t="0" r="0" b="0"/>
            <wp:docPr id="13" name="Рисунок 13" descr="http://istorii-x.ru/images/stories/pira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torii-x.ru/images/stories/piravi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56" cy="18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A3" w:rsidRDefault="009665A3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665A3" w:rsidRDefault="009665A3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056B8" w:rsidRDefault="008F76E0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pict>
          <v:roundrect id="AutoShape 41" o:spid="_x0000_s1045" style="position:absolute;left:0;text-align:left;margin-left:70.05pt;margin-top:1.15pt;width:65.75pt;height:38.8pt;z-index:251695104;visibility:visible;mso-wrap-distance-left:9pt;mso-wrap-distance-top:0;mso-wrap-distance-right:9pt;mso-wrap-distance-bottom:0;mso-position-horizontal-relative:text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" stroked="f">
            <v:textbox>
              <w:txbxContent>
                <w:p w:rsidR="003F79E9" w:rsidRPr="008F76E0" w:rsidRDefault="003F79E9" w:rsidP="00E056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8F76E0">
                    <w:rPr>
                      <w:rFonts w:ascii="Times New Roman" w:hAnsi="Times New Roman" w:cs="Times New Roman"/>
                      <w:b/>
                      <w:szCs w:val="24"/>
                    </w:rPr>
                    <w:t>Древний</w:t>
                  </w:r>
                </w:p>
                <w:p w:rsidR="003F79E9" w:rsidRPr="008F76E0" w:rsidRDefault="003F79E9" w:rsidP="00E056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8F76E0">
                    <w:rPr>
                      <w:rFonts w:ascii="Times New Roman" w:hAnsi="Times New Roman" w:cs="Times New Roman"/>
                      <w:b/>
                      <w:szCs w:val="24"/>
                    </w:rPr>
                    <w:t>Рим</w:t>
                  </w:r>
                </w:p>
              </w:txbxContent>
            </v:textbox>
          </v:roundrect>
        </w:pict>
      </w:r>
      <w:r w:rsidR="00E056B8">
        <w:rPr>
          <w:noProof/>
          <w:lang w:eastAsia="ru-RU"/>
        </w:rPr>
        <w:drawing>
          <wp:inline distT="0" distB="0" distL="0" distR="0">
            <wp:extent cx="2615387" cy="1907930"/>
            <wp:effectExtent l="0" t="0" r="0" b="0"/>
            <wp:docPr id="11" name="Рисунок 11" descr="http://www.urlspark.com/postpic/2011/09/9-piece-puzzle-template-printable_49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lspark.com/postpic/2011/09/9-piece-puzzle-template-printable_497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01" cy="19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0A25C4" wp14:editId="3D57A8B2">
            <wp:extent cx="2426041" cy="1898684"/>
            <wp:effectExtent l="0" t="0" r="0" b="0"/>
            <wp:docPr id="15" name="Рисунок 15" descr="https://www.fotovarka.ru/wp-content/uploads/2016/11/2016-11-27_17-29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otovarka.ru/wp-content/uploads/2016/11/2016-11-27_17-29-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34" cy="19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7A" w:rsidRDefault="005D1D7A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D1D7A" w:rsidRDefault="005D1D7A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B09D2" w:rsidRPr="000B09D2" w:rsidRDefault="008F76E0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rect id="Rectangle 42" o:spid="_x0000_s1046" style="position:absolute;left:0;text-align:left;margin-left:70.05pt;margin-top:2.4pt;width:65.75pt;height:33.25pt;z-index:25169612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">
            <v:textbox>
              <w:txbxContent>
                <w:p w:rsidR="003F79E9" w:rsidRPr="008F76E0" w:rsidRDefault="003F79E9" w:rsidP="005D1D7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8"/>
                    </w:rPr>
                  </w:pPr>
                  <w:r w:rsidRPr="008F76E0">
                    <w:rPr>
                      <w:rFonts w:ascii="Times New Roman" w:hAnsi="Times New Roman" w:cs="Times New Roman"/>
                      <w:b/>
                      <w:sz w:val="20"/>
                      <w:szCs w:val="28"/>
                    </w:rPr>
                    <w:t>Древняя Греция</w:t>
                  </w:r>
                </w:p>
              </w:txbxContent>
            </v:textbox>
          </v:rect>
        </w:pict>
      </w:r>
      <w:r w:rsidR="005D1D7A">
        <w:rPr>
          <w:noProof/>
          <w:lang w:eastAsia="ru-RU"/>
        </w:rPr>
        <w:drawing>
          <wp:inline distT="0" distB="0" distL="0" distR="0">
            <wp:extent cx="2611315" cy="1904959"/>
            <wp:effectExtent l="0" t="0" r="0" b="0"/>
            <wp:docPr id="16" name="Рисунок 16" descr="http://www.urlspark.com/postpic/2011/09/9-piece-puzzle-template-printable_49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lspark.com/postpic/2011/09/9-piece-puzzle-template-printable_4978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46" cy="191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2B1F3D" wp14:editId="345A5634">
            <wp:extent cx="2347546" cy="1886594"/>
            <wp:effectExtent l="0" t="0" r="0" b="0"/>
            <wp:docPr id="19" name="Рисунок 19" descr="https://ds04.infourok.ru/uploads/ex/0e4f/000899ce-3b197b5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e4f/000899ce-3b197b51/img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6" t="26511" r="24290" b="3042"/>
                    <a:stretch/>
                  </pic:blipFill>
                  <pic:spPr bwMode="auto">
                    <a:xfrm>
                      <a:off x="0" y="0"/>
                      <a:ext cx="2364891" cy="19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941" w:rsidRPr="00F14C3C" w:rsidRDefault="00AA12B1" w:rsidP="008F76E0">
      <w:pPr>
        <w:pStyle w:val="a4"/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12B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 этап –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работа </w:t>
      </w:r>
      <w:r w:rsidR="00BE2941"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</w:t>
      </w:r>
      <w:r w:rsidR="00BE2941"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BE2941"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текстом</w:t>
      </w:r>
      <w:r w:rsidR="00BE2941"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BE2941"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после</w:t>
      </w:r>
      <w:r w:rsidR="00BE2941"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BE2941"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чтения</w:t>
      </w:r>
      <w:r w:rsidR="00BE2941"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E2941" w:rsidRPr="00F14C3C" w:rsidRDefault="00BE2941" w:rsidP="008F76E0">
      <w:pPr>
        <w:pStyle w:val="a4"/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Прием «</w:t>
      </w:r>
      <w:r w:rsidR="002E0BD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</w:t>
      </w:r>
      <w:r w:rsidR="006D25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заимные вопросы</w:t>
      </w: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» </w:t>
      </w:r>
    </w:p>
    <w:p w:rsidR="006D253C" w:rsidRPr="006D253C" w:rsidRDefault="006D253C" w:rsidP="008F76E0">
      <w:pPr>
        <w:shd w:val="clear" w:color="auto" w:fill="FFFFFF"/>
        <w:spacing w:after="0" w:line="242" w:lineRule="atLeas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253C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уточнения полученных сведений о древних государствах обучающиеся задают взаимные вопросы.</w:t>
      </w:r>
    </w:p>
    <w:p w:rsidR="006D253C" w:rsidRPr="006D253C" w:rsidRDefault="006D253C" w:rsidP="008F76E0">
      <w:pPr>
        <w:pStyle w:val="a6"/>
        <w:shd w:val="clear" w:color="auto" w:fill="FFFFFF"/>
        <w:spacing w:before="0" w:beforeAutospacing="0" w:after="0" w:afterAutospacing="0"/>
        <w:ind w:firstLine="567"/>
        <w:contextualSpacing/>
        <w:rPr>
          <w:color w:val="000000"/>
          <w:sz w:val="28"/>
          <w:szCs w:val="28"/>
        </w:rPr>
      </w:pPr>
      <w:r w:rsidRPr="006D253C">
        <w:rPr>
          <w:color w:val="000000"/>
          <w:sz w:val="28"/>
          <w:szCs w:val="28"/>
        </w:rPr>
        <w:t>Это могут быть простые вопросы. Отвечая на них, обучающиеся называют какие-то факты, вспоминают, воспроизводят некую информацию о том или ином государстве.</w:t>
      </w:r>
      <w:r w:rsidRPr="006D253C">
        <w:rPr>
          <w:sz w:val="28"/>
          <w:szCs w:val="28"/>
          <w:shd w:val="clear" w:color="auto" w:fill="FFFFFF"/>
        </w:rPr>
        <w:t xml:space="preserve">  Простые вопросы начинаются со слов «В каком древнем государстве </w:t>
      </w:r>
      <w:proofErr w:type="gramStart"/>
      <w:r w:rsidRPr="006D253C">
        <w:rPr>
          <w:sz w:val="28"/>
          <w:szCs w:val="28"/>
          <w:shd w:val="clear" w:color="auto" w:fill="FFFFFF"/>
        </w:rPr>
        <w:t>… ?</w:t>
      </w:r>
      <w:proofErr w:type="gramEnd"/>
      <w:r w:rsidRPr="006D253C">
        <w:rPr>
          <w:sz w:val="28"/>
          <w:szCs w:val="28"/>
          <w:shd w:val="clear" w:color="auto" w:fill="FFFFFF"/>
        </w:rPr>
        <w:t>» или «Какое древнее государство…?»</w:t>
      </w:r>
    </w:p>
    <w:p w:rsidR="006D253C" w:rsidRPr="006D253C" w:rsidRDefault="006D253C" w:rsidP="008F76E0">
      <w:pPr>
        <w:pStyle w:val="a6"/>
        <w:spacing w:before="0" w:beforeAutospacing="0" w:after="0" w:afterAutospacing="0"/>
        <w:ind w:firstLine="567"/>
        <w:contextualSpacing/>
        <w:jc w:val="both"/>
        <w:rPr>
          <w:sz w:val="28"/>
          <w:szCs w:val="28"/>
        </w:rPr>
      </w:pPr>
      <w:r w:rsidRPr="006D253C">
        <w:rPr>
          <w:color w:val="000000"/>
          <w:sz w:val="28"/>
          <w:szCs w:val="28"/>
        </w:rPr>
        <w:t xml:space="preserve">Так же можно задавать уточняющие вопросы, которые начинаются со слов </w:t>
      </w:r>
      <w:r w:rsidRPr="006D253C">
        <w:rPr>
          <w:rFonts w:eastAsia="Calibri"/>
          <w:b/>
          <w:bCs/>
          <w:color w:val="000000"/>
          <w:kern w:val="24"/>
          <w:sz w:val="28"/>
          <w:szCs w:val="28"/>
        </w:rPr>
        <w:t>«</w:t>
      </w:r>
      <w:r w:rsidRPr="006D253C">
        <w:rPr>
          <w:rFonts w:eastAsia="Calibri"/>
          <w:color w:val="000000"/>
          <w:kern w:val="24"/>
          <w:sz w:val="28"/>
          <w:szCs w:val="28"/>
        </w:rPr>
        <w:t xml:space="preserve">Действительно ли …?», «Уточните, …» «Если я правильно понял, то…?» </w:t>
      </w:r>
    </w:p>
    <w:p w:rsidR="006D253C" w:rsidRPr="008F76E0" w:rsidRDefault="006D253C" w:rsidP="008F76E0">
      <w:pPr>
        <w:pStyle w:val="c16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</w:rPr>
      </w:pPr>
      <w:r w:rsidRPr="006D253C">
        <w:rPr>
          <w:color w:val="000000"/>
          <w:sz w:val="28"/>
          <w:szCs w:val="28"/>
        </w:rPr>
        <w:t>Данный прием позволяет осуществить обратную</w:t>
      </w:r>
      <w:r>
        <w:rPr>
          <w:color w:val="000000"/>
          <w:sz w:val="28"/>
          <w:szCs w:val="28"/>
        </w:rPr>
        <w:t xml:space="preserve"> связь</w:t>
      </w:r>
      <w:r w:rsidRPr="006D253C">
        <w:rPr>
          <w:color w:val="000000"/>
        </w:rPr>
        <w:t xml:space="preserve"> </w:t>
      </w:r>
      <w:r w:rsidRPr="006D253C">
        <w:rPr>
          <w:color w:val="000000"/>
          <w:sz w:val="28"/>
        </w:rPr>
        <w:t>относительно того, что ученик только что прочитал или услышал.</w:t>
      </w:r>
    </w:p>
    <w:p w:rsidR="00D708E4" w:rsidRDefault="00D708E4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3. Тема «Средние века: время рыцарей и замков»</w:t>
      </w:r>
    </w:p>
    <w:p w:rsidR="00602C0E" w:rsidRPr="006D253C" w:rsidRDefault="00CD6402" w:rsidP="008F76E0">
      <w:pPr>
        <w:pStyle w:val="a4"/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</w:t>
      </w:r>
      <w:r w:rsidRPr="00AA12B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этап –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работа </w:t>
      </w: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</w:t>
      </w:r>
      <w:r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текстом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</w:t>
      </w:r>
      <w:r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чтения</w:t>
      </w:r>
      <w:r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24AE1" w:rsidRDefault="00024AE1" w:rsidP="008F76E0">
      <w:pPr>
        <w:pStyle w:val="a6"/>
        <w:spacing w:before="0" w:beforeAutospacing="0" w:after="0" w:afterAutospacing="0"/>
        <w:ind w:firstLine="567"/>
        <w:contextualSpacing/>
        <w:jc w:val="both"/>
        <w:rPr>
          <w:b/>
          <w:bCs/>
          <w:sz w:val="28"/>
        </w:rPr>
      </w:pPr>
      <w:r w:rsidRPr="00024AE1">
        <w:rPr>
          <w:b/>
          <w:bCs/>
          <w:sz w:val="28"/>
        </w:rPr>
        <w:t>Прием «Оценка текста»</w:t>
      </w:r>
    </w:p>
    <w:p w:rsidR="0067089E" w:rsidRPr="00024AE1" w:rsidRDefault="0067089E" w:rsidP="008F76E0">
      <w:pPr>
        <w:pStyle w:val="a6"/>
        <w:spacing w:before="0" w:beforeAutospacing="0" w:after="0" w:afterAutospacing="0"/>
        <w:ind w:firstLine="567"/>
        <w:contextualSpacing/>
        <w:jc w:val="both"/>
        <w:rPr>
          <w:b/>
          <w:bCs/>
          <w:sz w:val="28"/>
        </w:rPr>
      </w:pPr>
      <w:r>
        <w:rPr>
          <w:b/>
          <w:bCs/>
          <w:sz w:val="28"/>
        </w:rPr>
        <w:t>Просмотрите текст параграфа, объясните его структуру.</w:t>
      </w:r>
    </w:p>
    <w:p w:rsidR="00024AE1" w:rsidRPr="008F76E0" w:rsidRDefault="002642A1" w:rsidP="008F76E0">
      <w:pPr>
        <w:pStyle w:val="a6"/>
        <w:spacing w:before="0" w:beforeAutospacing="0" w:after="0" w:afterAutospacing="0"/>
        <w:ind w:firstLine="567"/>
        <w:contextualSpacing/>
        <w:jc w:val="both"/>
        <w:rPr>
          <w:bCs/>
          <w:color w:val="000000"/>
          <w:sz w:val="28"/>
        </w:rPr>
      </w:pPr>
      <w:r w:rsidRPr="00024AE1">
        <w:rPr>
          <w:bCs/>
          <w:color w:val="000000"/>
          <w:sz w:val="28"/>
        </w:rPr>
        <w:t xml:space="preserve">Как называются части текста? Какая часть самая большая? </w:t>
      </w:r>
      <w:r w:rsidR="008308AC">
        <w:rPr>
          <w:bCs/>
          <w:color w:val="000000"/>
          <w:sz w:val="28"/>
        </w:rPr>
        <w:t xml:space="preserve">С какими веками связана данная историческая эпоха?  </w:t>
      </w:r>
      <w:r w:rsidR="00024AE1" w:rsidRPr="00024AE1">
        <w:rPr>
          <w:bCs/>
          <w:color w:val="000000"/>
          <w:sz w:val="28"/>
        </w:rPr>
        <w:t>Какие слова выделены жирным шрифтом? Как</w:t>
      </w:r>
      <w:r w:rsidR="0067089E">
        <w:rPr>
          <w:bCs/>
          <w:color w:val="000000"/>
          <w:sz w:val="28"/>
        </w:rPr>
        <w:t>,</w:t>
      </w:r>
      <w:r w:rsidR="00024AE1" w:rsidRPr="00024AE1">
        <w:rPr>
          <w:bCs/>
          <w:color w:val="000000"/>
          <w:sz w:val="28"/>
        </w:rPr>
        <w:t xml:space="preserve"> по-вашему, почему они выделены? В какой части узнаете о </w:t>
      </w:r>
      <w:r>
        <w:rPr>
          <w:bCs/>
          <w:color w:val="000000"/>
          <w:sz w:val="28"/>
        </w:rPr>
        <w:t xml:space="preserve">благородных воинах </w:t>
      </w:r>
      <w:proofErr w:type="gramStart"/>
      <w:r>
        <w:rPr>
          <w:bCs/>
          <w:color w:val="000000"/>
          <w:sz w:val="28"/>
        </w:rPr>
        <w:t>Средневековья?</w:t>
      </w:r>
      <w:r w:rsidR="00024AE1">
        <w:rPr>
          <w:bCs/>
          <w:color w:val="000000"/>
          <w:sz w:val="28"/>
        </w:rPr>
        <w:t>В</w:t>
      </w:r>
      <w:proofErr w:type="gramEnd"/>
      <w:r w:rsidR="00024AE1">
        <w:rPr>
          <w:bCs/>
          <w:color w:val="000000"/>
          <w:sz w:val="28"/>
        </w:rPr>
        <w:t xml:space="preserve"> какой части найдете ответ на вопрос «</w:t>
      </w:r>
      <w:r w:rsidR="00024AE1" w:rsidRPr="00CD6402">
        <w:rPr>
          <w:bCs/>
          <w:color w:val="000000"/>
          <w:sz w:val="28"/>
          <w:szCs w:val="28"/>
        </w:rPr>
        <w:t xml:space="preserve">Как связано имя немца Иоганна </w:t>
      </w:r>
      <w:proofErr w:type="spellStart"/>
      <w:r w:rsidR="00024AE1" w:rsidRPr="00CD6402">
        <w:rPr>
          <w:bCs/>
          <w:color w:val="000000"/>
          <w:sz w:val="28"/>
          <w:szCs w:val="28"/>
        </w:rPr>
        <w:t>Гутенберга</w:t>
      </w:r>
      <w:proofErr w:type="spellEnd"/>
      <w:r w:rsidR="00024AE1" w:rsidRPr="00CD6402">
        <w:rPr>
          <w:bCs/>
          <w:color w:val="000000"/>
          <w:sz w:val="28"/>
          <w:szCs w:val="28"/>
        </w:rPr>
        <w:t xml:space="preserve"> с эпохой Средневековья</w:t>
      </w:r>
      <w:r w:rsidR="00024AE1">
        <w:rPr>
          <w:bCs/>
          <w:color w:val="000000"/>
          <w:sz w:val="28"/>
          <w:szCs w:val="28"/>
        </w:rPr>
        <w:t>?»</w:t>
      </w:r>
    </w:p>
    <w:p w:rsidR="00CD6402" w:rsidRPr="00F14C3C" w:rsidRDefault="00CD6402" w:rsidP="008F76E0">
      <w:pPr>
        <w:pStyle w:val="a4"/>
        <w:shd w:val="clear" w:color="auto" w:fill="FFFFFF"/>
        <w:spacing w:after="109" w:line="242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</w:t>
      </w:r>
      <w:r w:rsidRPr="00AA12B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этап –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работа </w:t>
      </w: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</w:t>
      </w:r>
      <w:r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текстом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 время</w:t>
      </w:r>
      <w:r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чтения</w:t>
      </w:r>
      <w:r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D6402" w:rsidRDefault="00CD6402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Прием </w:t>
      </w:r>
      <w:r w:rsidRPr="00CD64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r w:rsidR="00BE7BB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Чтение с комментированием</w:t>
      </w:r>
      <w:r w:rsidRPr="00CD64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» </w:t>
      </w:r>
    </w:p>
    <w:p w:rsidR="00313BBA" w:rsidRDefault="00313BBA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тек</w:t>
      </w:r>
      <w:r w:rsidR="00B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 по частям с комментариями. </w:t>
      </w:r>
      <w:r w:rsidRPr="00313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Статьи учебника разделены на </w:t>
      </w:r>
      <w:r w:rsidR="00F0668B" w:rsidRPr="00313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смысловы</w:t>
      </w:r>
      <w:r w:rsidR="00F06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313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части, каждая из которых имеет своё название, поэтому</w:t>
      </w:r>
      <w:r w:rsidR="00BE7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работу на уроке веду по частям.</w:t>
      </w:r>
    </w:p>
    <w:p w:rsidR="008308AC" w:rsidRDefault="008308AC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часть – Как называется данный период времени? Назовите современные государства, возникшие в этот период. Какие достопримечательности Средневековья можно увидеть в Италии и Чехии?</w:t>
      </w:r>
    </w:p>
    <w:p w:rsidR="008308AC" w:rsidRDefault="008308AC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часть – Какая вера зародилась евреев? Почему так назвали? </w:t>
      </w:r>
    </w:p>
    <w:p w:rsidR="008308AC" w:rsidRDefault="008308AC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появилось христианство? Кто был основателем? Чему учит данная вера?</w:t>
      </w:r>
      <w:r w:rsidR="006D2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вера названа в честь Будды? Где она возникла? К чему призывал Будда? Какая еще вера появилась в Средневековье? Кто был ее основателем? Как называют верующих в исламе?</w:t>
      </w:r>
    </w:p>
    <w:p w:rsidR="008308AC" w:rsidRDefault="008308AC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Назовете здания для молитв в разных верах.</w:t>
      </w:r>
    </w:p>
    <w:p w:rsidR="008308AC" w:rsidRDefault="008308AC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часть – Каким воином Средневековья восхищаются мальчишки до с</w:t>
      </w:r>
      <w:r w:rsidR="00F06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пор? Как называются здания,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 жили рыцари?  Где их возводили и как укрепляли? Почему замки были не очень удобны для проживания? Чем занимались обитатели замка?</w:t>
      </w:r>
    </w:p>
    <w:p w:rsidR="00313BBA" w:rsidRPr="008308AC" w:rsidRDefault="008308AC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часть – Благодаря кому появилось книгопечатание? Что такое литеры?  Как работал первый печатный станок? Какой год считается рождением книгопечатания?</w:t>
      </w:r>
    </w:p>
    <w:p w:rsidR="00BE7BBA" w:rsidRPr="00F14C3C" w:rsidRDefault="00BE7BBA" w:rsidP="008F76E0">
      <w:pPr>
        <w:pStyle w:val="a4"/>
        <w:shd w:val="clear" w:color="auto" w:fill="FFFFFF"/>
        <w:spacing w:after="109" w:line="242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</w:t>
      </w:r>
      <w:r w:rsidRPr="00AA12B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этап –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работа </w:t>
      </w: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</w:t>
      </w:r>
      <w:r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текстом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после</w:t>
      </w:r>
      <w:r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чтения</w:t>
      </w:r>
      <w:r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E7BBA" w:rsidRDefault="00BE7BBA" w:rsidP="008F76E0">
      <w:pPr>
        <w:pStyle w:val="a4"/>
        <w:shd w:val="clear" w:color="auto" w:fill="FFFFFF"/>
        <w:spacing w:after="109" w:line="242" w:lineRule="atLeast"/>
        <w:ind w:left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Прием </w:t>
      </w:r>
      <w:r w:rsidR="00A7439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«Интеллектуальная карта ответа» («Помоги себе сам»)</w:t>
      </w:r>
    </w:p>
    <w:p w:rsidR="00A7439D" w:rsidRDefault="00A7439D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7439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 прочитал(а)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учебнике «Окружающий мир»</w:t>
      </w:r>
      <w:r w:rsidR="006649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с. 15-20 статью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теме ____________________________________________________________________________________________________________________________________</w:t>
      </w:r>
    </w:p>
    <w:p w:rsidR="006649BC" w:rsidRDefault="00A7439D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 статьи я узнал(а), что Средние века продолжались с </w:t>
      </w:r>
      <w:r w:rsidR="006649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___________________и до __________________________</w:t>
      </w:r>
      <w:proofErr w:type="gramStart"/>
      <w:r w:rsidR="006649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 .</w:t>
      </w:r>
      <w:proofErr w:type="gramEnd"/>
      <w:r w:rsidR="006649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этот период во</w:t>
      </w:r>
      <w:r w:rsidR="00D430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зникли современные государства __________ , _____________ ,___________, ____________ и многие другие. Из города в город, из страны в страну пролегали ___________________</w:t>
      </w:r>
      <w:proofErr w:type="gramStart"/>
      <w:r w:rsidR="00D430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 .</w:t>
      </w:r>
      <w:proofErr w:type="gramEnd"/>
      <w:r w:rsidR="00D4306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Одним из главных изобретений были __________________ ________________ часы.</w:t>
      </w:r>
    </w:p>
    <w:p w:rsidR="00D4306C" w:rsidRDefault="00D4306C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Средние века появляются </w:t>
      </w:r>
      <w:r w:rsidR="000178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различные веры. У евреев родоначальником считается _________</w:t>
      </w:r>
      <w:r w:rsidR="00A259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их вера называется _________________</w:t>
      </w:r>
      <w:r w:rsidR="000178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:rsidR="00B7546A" w:rsidRDefault="00A2598A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Христианство появилось _______________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 .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Его основателем был __________________________  . Он учил верующих _______________ и ____________________ .</w:t>
      </w:r>
      <w:r w:rsidR="00004A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Христиане считают, что после _________________ жизни попадут в иной _________________________ мир.</w:t>
      </w:r>
    </w:p>
    <w:p w:rsidR="00A2598A" w:rsidRDefault="00B7546A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Древней </w:t>
      </w:r>
      <w:r w:rsidR="00004A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Индии возник _______________</w:t>
      </w:r>
      <w:proofErr w:type="gramStart"/>
      <w:r w:rsidR="00004A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 ,</w:t>
      </w:r>
      <w:proofErr w:type="gramEnd"/>
      <w:r w:rsidR="00004AA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названый в честь ______________. Он призывал не стремиться к ________________ и _______________ .</w:t>
      </w:r>
    </w:p>
    <w:p w:rsidR="00004AA0" w:rsidRDefault="00004AA0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Пророк Мухаммад был основателем ________________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 .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Верующих в исламе называют ______________________ .</w:t>
      </w:r>
    </w:p>
    <w:p w:rsidR="002D46ED" w:rsidRDefault="00004AA0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 , _______________________ , _</w:t>
      </w:r>
      <w:r w:rsidR="002D46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___________________ , </w:t>
      </w:r>
    </w:p>
    <w:p w:rsidR="002D46ED" w:rsidRDefault="002D46ED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</w:pPr>
      <w:r w:rsidRPr="002D46ED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(название </w:t>
      </w:r>
      <w:proofErr w:type="gramStart"/>
      <w:r w:rsidRPr="002D46ED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веры)</w:t>
      </w:r>
      <w:r w:rsidR="008F76E0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   </w:t>
      </w:r>
      <w:proofErr w:type="gramEnd"/>
      <w:r w:rsidR="008F76E0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              </w:t>
      </w:r>
      <w:r w:rsidRPr="002D46ED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(название веры)</w:t>
      </w:r>
      <w:r w:rsidR="008F76E0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                           </w:t>
      </w:r>
      <w:r w:rsidRPr="002D46ED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(название веры)</w:t>
      </w:r>
    </w:p>
    <w:p w:rsidR="00004AA0" w:rsidRPr="002D46ED" w:rsidRDefault="002D46ED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</w:pPr>
      <w:r w:rsidRPr="002D46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</w:t>
      </w:r>
      <w:r w:rsidR="00004AA0" w:rsidRPr="002D46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и сегодня исповедуют люди во всем мире</w:t>
      </w:r>
      <w:r w:rsidR="008308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2D46ED" w:rsidRDefault="002D46ED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</w:pPr>
      <w:r w:rsidRPr="002D46ED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(название веры)</w:t>
      </w:r>
    </w:p>
    <w:p w:rsidR="002D46ED" w:rsidRDefault="002D46ED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D46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Благородный воин  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Средневековья – это ___________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 .</w:t>
      </w:r>
      <w:proofErr w:type="gramEnd"/>
      <w:r w:rsidR="008F76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Они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жилив прекрасных _____________. Замки говорили о ______________ и ____________ их владельцев. Владельцы замков возводили вокруг них надежную защиту: __________________________________________________</w:t>
      </w:r>
    </w:p>
    <w:p w:rsidR="002D46ED" w:rsidRDefault="002D46ED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_________________________</w:t>
      </w:r>
      <w:r w:rsidRPr="002D46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______________________________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____________________________________________________________________________ .</w:t>
      </w:r>
    </w:p>
    <w:p w:rsidR="002D46ED" w:rsidRDefault="002D46ED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Любимым </w:t>
      </w:r>
      <w:r w:rsidR="00386A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занятием рыцарей были __________________</w:t>
      </w:r>
      <w:proofErr w:type="gramStart"/>
      <w:r w:rsidR="00386A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 .</w:t>
      </w:r>
      <w:proofErr w:type="gramEnd"/>
    </w:p>
    <w:p w:rsidR="00386A14" w:rsidRDefault="00386A14" w:rsidP="008F76E0">
      <w:pPr>
        <w:shd w:val="clear" w:color="auto" w:fill="FFFFFF"/>
        <w:spacing w:after="109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Годом рождения книгопечатания считается ______________. Немцу Иоганну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Гутенбергу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удалось открыть способ _______________ книги. Для набора  букв он предложил ______________________ шрифт</w:t>
      </w:r>
      <w:r w:rsidR="008308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Наборщик ________________ текст на особой доске, затем литеры _________________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типографской краской, а сверху ________________ лист влажной бумаги. Печатный станок был ________________. </w:t>
      </w:r>
    </w:p>
    <w:p w:rsidR="008308AC" w:rsidRPr="002D46ED" w:rsidRDefault="008308AC" w:rsidP="008F76E0">
      <w:pPr>
        <w:shd w:val="clear" w:color="auto" w:fill="FFFFFF"/>
        <w:spacing w:after="109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Самые интересные факты о Средних веках – это _____________________________________________________________</w:t>
      </w:r>
      <w:r w:rsidR="008F76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___</w:t>
      </w:r>
      <w:proofErr w:type="gramStart"/>
      <w:r w:rsidR="008F76E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_</w:t>
      </w:r>
      <w:bookmarkStart w:id="0" w:name="_GoBack"/>
      <w:bookmarkEnd w:id="0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.</w:t>
      </w:r>
      <w:proofErr w:type="gramEnd"/>
    </w:p>
    <w:p w:rsidR="00BE2941" w:rsidRPr="00D708E4" w:rsidRDefault="00BE2941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8E4" w:rsidRDefault="00D708E4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 4. Тема «Новое время:</w:t>
      </w:r>
      <w:r w:rsidR="00642E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встреча Европы и Азии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642A1" w:rsidRDefault="002642A1" w:rsidP="008F76E0">
      <w:pPr>
        <w:pStyle w:val="a4"/>
        <w:shd w:val="clear" w:color="auto" w:fill="FFFFFF"/>
        <w:spacing w:after="109" w:line="242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</w:t>
      </w:r>
      <w:r w:rsidRPr="00AA12B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этап –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работа </w:t>
      </w: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</w:t>
      </w:r>
      <w:r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текстом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</w:t>
      </w:r>
      <w:r w:rsidRPr="00F14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14C3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чтения</w:t>
      </w:r>
    </w:p>
    <w:p w:rsidR="00D708E4" w:rsidRDefault="00D708E4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 «Предваряющие вопросы»</w:t>
      </w:r>
    </w:p>
    <w:p w:rsidR="006D253C" w:rsidRPr="006D253C" w:rsidRDefault="006D253C" w:rsidP="008F76E0">
      <w:pPr>
        <w:shd w:val="clear" w:color="auto" w:fill="FFFFFF"/>
        <w:spacing w:after="109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253C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Данный прием можно назвать универсальным. </w:t>
      </w:r>
      <w:r w:rsidRPr="006D253C">
        <w:rPr>
          <w:rFonts w:ascii="Times New Roman" w:hAnsi="Times New Roman" w:cs="Times New Roman"/>
          <w:sz w:val="28"/>
          <w:szCs w:val="24"/>
          <w:shd w:val="clear" w:color="auto" w:fill="FFFFFF"/>
        </w:rPr>
        <w:t>Он</w:t>
      </w:r>
      <w:r w:rsidRPr="006D253C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работает на повышение интереса к учебному материалу. Используя </w:t>
      </w:r>
      <w:r w:rsidRPr="006D253C">
        <w:rPr>
          <w:rFonts w:ascii="Times New Roman" w:hAnsi="Times New Roman"/>
          <w:sz w:val="28"/>
          <w:szCs w:val="24"/>
        </w:rPr>
        <w:t>просмотровое чтение, прошу учащихся ответьте на вопросы.</w:t>
      </w:r>
    </w:p>
    <w:p w:rsidR="00461EA2" w:rsidRPr="00461EA2" w:rsidRDefault="008308AC" w:rsidP="008F76E0">
      <w:pPr>
        <w:pStyle w:val="a4"/>
        <w:numPr>
          <w:ilvl w:val="0"/>
          <w:numId w:val="9"/>
        </w:numPr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Хотите ли вы узнать, как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называют </w:t>
      </w:r>
      <w:r w:rsidR="00461EA2" w:rsidRPr="00461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историки</w:t>
      </w:r>
      <w:proofErr w:type="gramEnd"/>
      <w:r w:rsidR="00461EA2" w:rsidRPr="00461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с 1500 до 1900 года? </w:t>
      </w:r>
    </w:p>
    <w:p w:rsidR="00461EA2" w:rsidRDefault="008308AC" w:rsidP="008F76E0">
      <w:pPr>
        <w:pStyle w:val="a4"/>
        <w:numPr>
          <w:ilvl w:val="0"/>
          <w:numId w:val="9"/>
        </w:numPr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назвать</w:t>
      </w:r>
      <w:r w:rsidR="00461EA2" w:rsidRPr="00461E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известных художников, поэтов, писателей данного исторического периода.</w:t>
      </w:r>
    </w:p>
    <w:p w:rsidR="00461EA2" w:rsidRDefault="008308AC" w:rsidP="008F76E0">
      <w:pPr>
        <w:pStyle w:val="a4"/>
        <w:numPr>
          <w:ilvl w:val="0"/>
          <w:numId w:val="9"/>
        </w:numPr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 ли</w:t>
      </w:r>
      <w:r w:rsidR="00461EA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какая часть света была открыта в конце15 века?</w:t>
      </w:r>
    </w:p>
    <w:p w:rsidR="00461EA2" w:rsidRDefault="008308AC" w:rsidP="008F76E0">
      <w:pPr>
        <w:pStyle w:val="a4"/>
        <w:numPr>
          <w:ilvl w:val="0"/>
          <w:numId w:val="9"/>
        </w:numPr>
        <w:shd w:val="clear" w:color="auto" w:fill="FFFFFF"/>
        <w:spacing w:after="109" w:line="24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Предположите, к</w:t>
      </w:r>
      <w:r w:rsidR="00461EA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акими техническими достижениями 19 века мы пользуемся в современном мире?</w:t>
      </w:r>
    </w:p>
    <w:p w:rsidR="002642A1" w:rsidRDefault="002642A1" w:rsidP="008F76E0">
      <w:pPr>
        <w:pStyle w:val="a4"/>
        <w:shd w:val="clear" w:color="auto" w:fill="FFFFFF"/>
        <w:spacing w:after="109" w:line="242" w:lineRule="atLeast"/>
        <w:ind w:hanging="5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264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 – работа с текстом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время</w:t>
      </w:r>
      <w:r w:rsidRPr="00264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чтения.</w:t>
      </w:r>
    </w:p>
    <w:p w:rsidR="002642A1" w:rsidRDefault="002642A1" w:rsidP="008F76E0">
      <w:pPr>
        <w:pStyle w:val="a4"/>
        <w:shd w:val="clear" w:color="auto" w:fill="FFFFFF"/>
        <w:spacing w:after="109" w:line="242" w:lineRule="atLeast"/>
        <w:ind w:hanging="5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Прием </w:t>
      </w:r>
      <w:r w:rsidRPr="00846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«Карта осмысления и запоминания событий»</w:t>
      </w:r>
    </w:p>
    <w:p w:rsidR="006D253C" w:rsidRPr="007C514A" w:rsidRDefault="006D253C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53C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 чтение рассматриваем карту, обращаем внимание на ключевые слова, портреты великих путешественников.  Прошу прочитать текс учебника на с. 22-26. При чтении учащиеся постепенно заполняют данную карту.  Работа ведется индивидуально</w:t>
      </w:r>
      <w:r w:rsidRPr="007C51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3"/>
        <w:tblW w:w="9658" w:type="dxa"/>
        <w:tblInd w:w="-856" w:type="dxa"/>
        <w:tblLook w:val="04A0" w:firstRow="1" w:lastRow="0" w:firstColumn="1" w:lastColumn="0" w:noHBand="0" w:noVBand="1"/>
      </w:tblPr>
      <w:tblGrid>
        <w:gridCol w:w="2549"/>
        <w:gridCol w:w="145"/>
        <w:gridCol w:w="6964"/>
      </w:tblGrid>
      <w:tr w:rsidR="00846396" w:rsidTr="00955162">
        <w:tc>
          <w:tcPr>
            <w:tcW w:w="9658" w:type="dxa"/>
            <w:gridSpan w:val="3"/>
          </w:tcPr>
          <w:p w:rsidR="00846396" w:rsidRDefault="00846396" w:rsidP="008F76E0">
            <w:pPr>
              <w:pStyle w:val="a4"/>
              <w:spacing w:after="109" w:line="242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Карта по теме «Новое время</w:t>
            </w:r>
            <w:r w:rsidR="003F1E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 встреча Европы и Америки»</w:t>
            </w:r>
          </w:p>
        </w:tc>
      </w:tr>
      <w:tr w:rsidR="00846396" w:rsidTr="00955162">
        <w:tc>
          <w:tcPr>
            <w:tcW w:w="9658" w:type="dxa"/>
            <w:gridSpan w:val="3"/>
          </w:tcPr>
          <w:p w:rsidR="00846396" w:rsidRPr="00846396" w:rsidRDefault="00846396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63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период</w:t>
            </w:r>
            <w:r w:rsidR="008308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с __________ до ________ года (с  ________ до ___________ века)</w:t>
            </w:r>
          </w:p>
        </w:tc>
      </w:tr>
      <w:tr w:rsidR="00846396" w:rsidTr="00955162">
        <w:tc>
          <w:tcPr>
            <w:tcW w:w="2549" w:type="dxa"/>
          </w:tcPr>
          <w:p w:rsidR="00846396" w:rsidRDefault="00846396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Особенности данного периода</w:t>
            </w:r>
          </w:p>
        </w:tc>
        <w:tc>
          <w:tcPr>
            <w:tcW w:w="7109" w:type="dxa"/>
            <w:gridSpan w:val="2"/>
          </w:tcPr>
          <w:p w:rsidR="00846396" w:rsidRDefault="00846396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B4AE9" w:rsidRDefault="008B4AE9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46396" w:rsidTr="00955162">
        <w:tc>
          <w:tcPr>
            <w:tcW w:w="9658" w:type="dxa"/>
            <w:gridSpan w:val="3"/>
          </w:tcPr>
          <w:p w:rsidR="00846396" w:rsidRDefault="00846396" w:rsidP="008F76E0">
            <w:pPr>
              <w:pStyle w:val="a4"/>
              <w:spacing w:after="109" w:line="242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Великие </w:t>
            </w:r>
            <w:r w:rsidR="008B4A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путешественники Нового времени</w:t>
            </w:r>
          </w:p>
        </w:tc>
      </w:tr>
      <w:tr w:rsidR="00846396" w:rsidTr="00955162">
        <w:tc>
          <w:tcPr>
            <w:tcW w:w="2694" w:type="dxa"/>
            <w:gridSpan w:val="2"/>
          </w:tcPr>
          <w:p w:rsidR="008B4AE9" w:rsidRDefault="008B4AE9" w:rsidP="008F76E0">
            <w:pPr>
              <w:pStyle w:val="a4"/>
              <w:spacing w:after="109" w:line="242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Фамилия имя</w:t>
            </w:r>
          </w:p>
        </w:tc>
        <w:tc>
          <w:tcPr>
            <w:tcW w:w="6964" w:type="dxa"/>
          </w:tcPr>
          <w:p w:rsidR="00846396" w:rsidRDefault="00955162" w:rsidP="008F76E0">
            <w:pPr>
              <w:pStyle w:val="a4"/>
              <w:spacing w:after="109" w:line="242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Экспедиции. Открытия.</w:t>
            </w:r>
          </w:p>
        </w:tc>
      </w:tr>
      <w:tr w:rsidR="00846396" w:rsidTr="00955162">
        <w:tc>
          <w:tcPr>
            <w:tcW w:w="2694" w:type="dxa"/>
            <w:gridSpan w:val="2"/>
          </w:tcPr>
          <w:p w:rsidR="00846396" w:rsidRDefault="008B4AE9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8507" cy="954217"/>
                  <wp:effectExtent l="0" t="0" r="0" b="0"/>
                  <wp:docPr id="4" name="Рисунок 4" descr="http://img-fotki.yandex.ru/get/194541/287605011.11bf/0_1e8d85_514983d2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-fotki.yandex.ru/get/194541/287605011.11bf/0_1e8d85_514983d2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546" cy="96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AE9" w:rsidRDefault="008B4AE9" w:rsidP="008F76E0">
            <w:pPr>
              <w:pStyle w:val="a4"/>
              <w:spacing w:after="109" w:line="242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Христофор Колумб</w:t>
            </w:r>
          </w:p>
        </w:tc>
        <w:tc>
          <w:tcPr>
            <w:tcW w:w="6964" w:type="dxa"/>
          </w:tcPr>
          <w:p w:rsidR="00846396" w:rsidRDefault="00846396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46396" w:rsidTr="00955162">
        <w:tc>
          <w:tcPr>
            <w:tcW w:w="2694" w:type="dxa"/>
            <w:gridSpan w:val="2"/>
          </w:tcPr>
          <w:p w:rsidR="00846396" w:rsidRDefault="008B4AE9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1261" cy="889195"/>
                  <wp:effectExtent l="0" t="0" r="0" b="0"/>
                  <wp:docPr id="6" name="Рисунок 6" descr="https://static.tildacdn.com/tild3765-6437-4362-a361-626135626436/FerdinandMagel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tildacdn.com/tild3765-6437-4362-a361-626135626436/FerdinandMagel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76" cy="89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4AE9" w:rsidRDefault="008B4AE9" w:rsidP="008F76E0">
            <w:pPr>
              <w:pStyle w:val="a4"/>
              <w:spacing w:after="109" w:line="242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Фернан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Магеллан</w:t>
            </w:r>
          </w:p>
        </w:tc>
        <w:tc>
          <w:tcPr>
            <w:tcW w:w="6964" w:type="dxa"/>
          </w:tcPr>
          <w:p w:rsidR="00846396" w:rsidRDefault="00846396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46396" w:rsidTr="00955162">
        <w:tc>
          <w:tcPr>
            <w:tcW w:w="2694" w:type="dxa"/>
            <w:gridSpan w:val="2"/>
          </w:tcPr>
          <w:p w:rsidR="00846396" w:rsidRDefault="008B4AE9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31515" cy="967154"/>
                  <wp:effectExtent l="0" t="0" r="0" b="0"/>
                  <wp:docPr id="8" name="Рисунок 8" descr="https://radioiskatel.ru/files/faddei-bellinsgauz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dioiskatel.ru/files/faddei-bellinsgauz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57" cy="97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162" w:rsidRDefault="00955162" w:rsidP="008F76E0">
            <w:pPr>
              <w:pStyle w:val="a4"/>
              <w:spacing w:after="109" w:line="242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Фаддей</w:t>
            </w:r>
            <w:proofErr w:type="spellEnd"/>
            <w:r w:rsidR="006464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Фаддеевич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Беллинсгаузен</w:t>
            </w:r>
          </w:p>
        </w:tc>
        <w:tc>
          <w:tcPr>
            <w:tcW w:w="6964" w:type="dxa"/>
          </w:tcPr>
          <w:p w:rsidR="00846396" w:rsidRDefault="00846396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46396" w:rsidTr="00955162">
        <w:tc>
          <w:tcPr>
            <w:tcW w:w="2694" w:type="dxa"/>
            <w:gridSpan w:val="2"/>
          </w:tcPr>
          <w:p w:rsidR="00846396" w:rsidRDefault="00955162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9038" cy="1243255"/>
                  <wp:effectExtent l="0" t="0" r="0" b="0"/>
                  <wp:docPr id="10" name="Рисунок 10" descr="http://deduhova.ru/statesman/wp-content/uploads/2017/02/m.p.lazarev.-botman-988320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duhova.ru/statesman/wp-content/uploads/2017/02/m.p.lazarev.-botman-988320_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7"/>
                          <a:stretch/>
                        </pic:blipFill>
                        <pic:spPr bwMode="auto">
                          <a:xfrm>
                            <a:off x="0" y="0"/>
                            <a:ext cx="1111542" cy="125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5162" w:rsidRDefault="00955162" w:rsidP="008F76E0">
            <w:pPr>
              <w:pStyle w:val="a4"/>
              <w:spacing w:after="109" w:line="242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Михаил Петрович</w:t>
            </w:r>
          </w:p>
          <w:p w:rsidR="00955162" w:rsidRDefault="00955162" w:rsidP="008F76E0">
            <w:pPr>
              <w:pStyle w:val="a4"/>
              <w:spacing w:after="109" w:line="242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Лазарев</w:t>
            </w:r>
          </w:p>
        </w:tc>
        <w:tc>
          <w:tcPr>
            <w:tcW w:w="6964" w:type="dxa"/>
          </w:tcPr>
          <w:p w:rsidR="00846396" w:rsidRDefault="00846396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55162" w:rsidTr="003F79E9">
        <w:tc>
          <w:tcPr>
            <w:tcW w:w="9658" w:type="dxa"/>
            <w:gridSpan w:val="3"/>
          </w:tcPr>
          <w:p w:rsidR="00955162" w:rsidRDefault="00955162" w:rsidP="008F76E0">
            <w:pPr>
              <w:pStyle w:val="a4"/>
              <w:spacing w:after="109" w:line="242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След в истории</w:t>
            </w:r>
          </w:p>
        </w:tc>
      </w:tr>
      <w:tr w:rsidR="00846396" w:rsidTr="00955162">
        <w:tc>
          <w:tcPr>
            <w:tcW w:w="2549" w:type="dxa"/>
          </w:tcPr>
          <w:p w:rsidR="00846396" w:rsidRDefault="00955162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художники</w:t>
            </w:r>
          </w:p>
        </w:tc>
        <w:tc>
          <w:tcPr>
            <w:tcW w:w="7109" w:type="dxa"/>
            <w:gridSpan w:val="2"/>
          </w:tcPr>
          <w:p w:rsidR="00846396" w:rsidRDefault="00846396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46396" w:rsidTr="00955162">
        <w:tc>
          <w:tcPr>
            <w:tcW w:w="2549" w:type="dxa"/>
          </w:tcPr>
          <w:p w:rsidR="00846396" w:rsidRDefault="00955162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композиторы</w:t>
            </w:r>
          </w:p>
        </w:tc>
        <w:tc>
          <w:tcPr>
            <w:tcW w:w="7109" w:type="dxa"/>
            <w:gridSpan w:val="2"/>
          </w:tcPr>
          <w:p w:rsidR="00846396" w:rsidRDefault="00846396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46396" w:rsidTr="00955162">
        <w:tc>
          <w:tcPr>
            <w:tcW w:w="2549" w:type="dxa"/>
          </w:tcPr>
          <w:p w:rsidR="00846396" w:rsidRDefault="00955162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писатели</w:t>
            </w:r>
          </w:p>
        </w:tc>
        <w:tc>
          <w:tcPr>
            <w:tcW w:w="7109" w:type="dxa"/>
            <w:gridSpan w:val="2"/>
          </w:tcPr>
          <w:p w:rsidR="00846396" w:rsidRDefault="00846396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46396" w:rsidTr="00955162">
        <w:tc>
          <w:tcPr>
            <w:tcW w:w="2549" w:type="dxa"/>
          </w:tcPr>
          <w:p w:rsidR="00846396" w:rsidRDefault="00955162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изобретения</w:t>
            </w:r>
          </w:p>
        </w:tc>
        <w:tc>
          <w:tcPr>
            <w:tcW w:w="7109" w:type="dxa"/>
            <w:gridSpan w:val="2"/>
          </w:tcPr>
          <w:p w:rsidR="00846396" w:rsidRDefault="00846396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46396" w:rsidTr="00955162">
        <w:tc>
          <w:tcPr>
            <w:tcW w:w="2549" w:type="dxa"/>
          </w:tcPr>
          <w:p w:rsidR="00846396" w:rsidRDefault="00955162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7109" w:type="dxa"/>
            <w:gridSpan w:val="2"/>
          </w:tcPr>
          <w:p w:rsidR="00846396" w:rsidRDefault="00846396" w:rsidP="008F76E0">
            <w:pPr>
              <w:pStyle w:val="a4"/>
              <w:spacing w:after="109" w:line="242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846396" w:rsidRDefault="00846396" w:rsidP="008F76E0">
      <w:pPr>
        <w:pStyle w:val="a4"/>
        <w:shd w:val="clear" w:color="auto" w:fill="FFFFFF"/>
        <w:spacing w:after="109" w:line="242" w:lineRule="atLeast"/>
        <w:ind w:hanging="5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5162" w:rsidRDefault="00955162" w:rsidP="008F76E0">
      <w:pPr>
        <w:pStyle w:val="a4"/>
        <w:shd w:val="clear" w:color="auto" w:fill="FFFFFF"/>
        <w:spacing w:after="109" w:line="242" w:lineRule="atLeast"/>
        <w:ind w:hanging="5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264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 – работа с текстом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</w:t>
      </w:r>
      <w:r w:rsidRPr="00264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чтения.</w:t>
      </w:r>
    </w:p>
    <w:p w:rsidR="006D253C" w:rsidRPr="006D253C" w:rsidRDefault="006D253C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D253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Прием «Отношения между вопросами и ответами»</w:t>
      </w:r>
    </w:p>
    <w:p w:rsidR="006D253C" w:rsidRPr="006D253C" w:rsidRDefault="006D253C" w:rsidP="008F76E0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 w:rsidRPr="006D253C">
        <w:rPr>
          <w:rFonts w:ascii="Times New Roman" w:hAnsi="Times New Roman"/>
          <w:sz w:val="28"/>
          <w:szCs w:val="24"/>
        </w:rPr>
        <w:t>От остальных он отличается тем, что формирует навык поиска места нахождения ответа в сплошном тексте.</w:t>
      </w:r>
    </w:p>
    <w:p w:rsidR="006D253C" w:rsidRPr="006D253C" w:rsidRDefault="006D253C" w:rsidP="008F76E0">
      <w:pPr>
        <w:spacing w:line="240" w:lineRule="auto"/>
        <w:ind w:firstLine="567"/>
        <w:contextualSpacing/>
        <w:jc w:val="center"/>
        <w:rPr>
          <w:rFonts w:ascii="Times New Roman" w:hAnsi="Times New Roman"/>
          <w:sz w:val="28"/>
          <w:szCs w:val="24"/>
        </w:rPr>
      </w:pPr>
      <w:r w:rsidRPr="006D253C">
        <w:rPr>
          <w:rFonts w:ascii="Times New Roman" w:hAnsi="Times New Roman"/>
          <w:sz w:val="28"/>
          <w:szCs w:val="24"/>
        </w:rPr>
        <w:t>Рассмотрите схему «Где ответ?»</w:t>
      </w:r>
    </w:p>
    <w:p w:rsidR="006D253C" w:rsidRPr="007C514A" w:rsidRDefault="006D253C" w:rsidP="008F76E0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7C514A">
        <w:rPr>
          <w:noProof/>
          <w:sz w:val="24"/>
          <w:szCs w:val="24"/>
          <w:lang w:eastAsia="ru-RU"/>
        </w:rPr>
        <w:drawing>
          <wp:inline distT="0" distB="0" distL="0" distR="0" wp14:anchorId="7A801400" wp14:editId="1E8C4B79">
            <wp:extent cx="4265192" cy="1811215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2701" r="14075"/>
                    <a:stretch/>
                  </pic:blipFill>
                  <pic:spPr bwMode="auto">
                    <a:xfrm>
                      <a:off x="0" y="0"/>
                      <a:ext cx="4303838" cy="182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53C" w:rsidRPr="007C514A" w:rsidRDefault="006D253C" w:rsidP="008F76E0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6D253C" w:rsidRPr="006D253C" w:rsidRDefault="006D253C" w:rsidP="008F76E0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 w:rsidRPr="006D253C">
        <w:rPr>
          <w:rFonts w:ascii="Times New Roman" w:hAnsi="Times New Roman"/>
          <w:sz w:val="28"/>
          <w:szCs w:val="24"/>
        </w:rPr>
        <w:t xml:space="preserve">Ответы на вопросы, поставленные вначале урока содержатся в тексте. </w:t>
      </w:r>
    </w:p>
    <w:p w:rsidR="006D253C" w:rsidRPr="006D253C" w:rsidRDefault="006D253C" w:rsidP="008F76E0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4"/>
        </w:rPr>
      </w:pPr>
      <w:r w:rsidRPr="006D253C">
        <w:rPr>
          <w:rFonts w:ascii="Times New Roman" w:hAnsi="Times New Roman"/>
          <w:sz w:val="28"/>
          <w:szCs w:val="24"/>
        </w:rPr>
        <w:t xml:space="preserve">Прочитав схему для поиска ответа на вопросы, обучающиеся соотносят вопрос и вписывают его номер в схему, а затем готовятся дать на них ответы. Так на первый вопрос дается точный ответ одним предложением. А для ответа на второй вопрос детям придется действовать по второму пути и соединить информацию из нескольких частей и сформулировать ответ. </w:t>
      </w:r>
    </w:p>
    <w:p w:rsidR="006D253C" w:rsidRPr="006D253C" w:rsidRDefault="006D253C" w:rsidP="008F76E0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6D253C">
        <w:rPr>
          <w:rFonts w:ascii="Times New Roman" w:hAnsi="Times New Roman" w:cs="Times New Roman"/>
          <w:sz w:val="28"/>
          <w:szCs w:val="24"/>
        </w:rPr>
        <w:lastRenderedPageBreak/>
        <w:t xml:space="preserve">   Главная задача третьего этапа достигнута, происходит осмысление </w:t>
      </w:r>
      <w:r w:rsidRPr="006D253C">
        <w:rPr>
          <w:rFonts w:ascii="Times New Roman" w:hAnsi="Times New Roman" w:cs="Times New Roman"/>
          <w:bCs/>
          <w:iCs/>
          <w:sz w:val="28"/>
          <w:szCs w:val="24"/>
        </w:rPr>
        <w:t>восприятия и понимания текста.</w:t>
      </w:r>
    </w:p>
    <w:p w:rsidR="00461EA2" w:rsidRDefault="00461EA2" w:rsidP="008F76E0">
      <w:pPr>
        <w:shd w:val="clear" w:color="auto" w:fill="FFFFFF"/>
        <w:spacing w:after="109" w:line="242" w:lineRule="atLeast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461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Тема «Нов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ейшее </w:t>
      </w:r>
      <w:r w:rsidRPr="00461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время: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продолжается сегодня</w:t>
      </w:r>
      <w:r w:rsidRPr="00461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31FD4" w:rsidRPr="00461EA2" w:rsidRDefault="00A31FD4" w:rsidP="008F76E0">
      <w:pPr>
        <w:shd w:val="clear" w:color="auto" w:fill="FFFFFF"/>
        <w:spacing w:after="109" w:line="242" w:lineRule="atLeast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 этап – работа с текстом до чтения</w:t>
      </w:r>
    </w:p>
    <w:p w:rsidR="00461EA2" w:rsidRDefault="00461EA2" w:rsidP="008F76E0">
      <w:pPr>
        <w:shd w:val="clear" w:color="auto" w:fill="FFFFFF"/>
        <w:spacing w:after="109" w:line="242" w:lineRule="atLeast"/>
        <w:ind w:left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1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 «</w:t>
      </w:r>
      <w:r w:rsidR="00DF0E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Ориентиры предвосхищения содержания</w:t>
      </w:r>
      <w:r w:rsidRPr="00461E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DF0EF4" w:rsidRDefault="00DF0EF4" w:rsidP="008F76E0">
      <w:pPr>
        <w:shd w:val="clear" w:color="auto" w:fill="FFFFFF"/>
        <w:spacing w:after="109" w:line="242" w:lineRule="atLeast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E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Новейшее время начинает свой отсчет с начала 20 века. Этот отрезок исторического времени самый короткий, по сравнению с другими. Выберите </w:t>
      </w:r>
      <w:r w:rsidR="001D416C">
        <w:rPr>
          <w:rFonts w:ascii="Times New Roman" w:eastAsia="Times New Roman" w:hAnsi="Times New Roman" w:cs="Times New Roman"/>
          <w:sz w:val="28"/>
          <w:szCs w:val="28"/>
          <w:lang w:eastAsia="ru-RU"/>
        </w:rPr>
        <w:t>те словосочетания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относятся к Новейшему времени.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601"/>
        <w:gridCol w:w="4610"/>
      </w:tblGrid>
      <w:tr w:rsidR="00DF0EF4" w:rsidTr="00032473">
        <w:tc>
          <w:tcPr>
            <w:tcW w:w="4601" w:type="dxa"/>
          </w:tcPr>
          <w:p w:rsidR="00DF0EF4" w:rsidRPr="00A31FD4" w:rsidRDefault="00DF0EF4" w:rsidP="008F76E0">
            <w:pPr>
              <w:shd w:val="clear" w:color="auto" w:fill="FFFFFF"/>
              <w:spacing w:after="109" w:line="242" w:lineRule="atLeast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1FD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Открытие Америки</w:t>
            </w:r>
          </w:p>
        </w:tc>
        <w:tc>
          <w:tcPr>
            <w:tcW w:w="4610" w:type="dxa"/>
          </w:tcPr>
          <w:p w:rsidR="00DF0EF4" w:rsidRDefault="00032473" w:rsidP="008F76E0">
            <w:pPr>
              <w:spacing w:after="109" w:line="24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DF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окорение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полюса</w:t>
            </w:r>
          </w:p>
        </w:tc>
      </w:tr>
      <w:tr w:rsidR="00DF0EF4" w:rsidTr="00032473">
        <w:tc>
          <w:tcPr>
            <w:tcW w:w="4601" w:type="dxa"/>
          </w:tcPr>
          <w:p w:rsidR="00DF0EF4" w:rsidRDefault="00032473" w:rsidP="008F76E0">
            <w:pPr>
              <w:spacing w:after="109" w:line="24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Освоение космоса</w:t>
            </w:r>
          </w:p>
        </w:tc>
        <w:tc>
          <w:tcPr>
            <w:tcW w:w="4610" w:type="dxa"/>
          </w:tcPr>
          <w:p w:rsidR="00DF0EF4" w:rsidRDefault="00032473" w:rsidP="008F76E0">
            <w:pPr>
              <w:spacing w:after="109" w:line="24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Изобретение книгопечатания</w:t>
            </w:r>
          </w:p>
        </w:tc>
      </w:tr>
      <w:tr w:rsidR="00DF0EF4" w:rsidTr="00032473">
        <w:tc>
          <w:tcPr>
            <w:tcW w:w="4601" w:type="dxa"/>
          </w:tcPr>
          <w:p w:rsidR="00DF0EF4" w:rsidRDefault="00032473" w:rsidP="008F76E0">
            <w:pPr>
              <w:spacing w:after="109" w:line="24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Мобильные телефоны</w:t>
            </w:r>
          </w:p>
        </w:tc>
        <w:tc>
          <w:tcPr>
            <w:tcW w:w="4610" w:type="dxa"/>
          </w:tcPr>
          <w:p w:rsidR="00DF0EF4" w:rsidRDefault="00032473" w:rsidP="008F76E0">
            <w:pPr>
              <w:spacing w:after="109" w:line="24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мировая война</w:t>
            </w:r>
          </w:p>
        </w:tc>
      </w:tr>
      <w:tr w:rsidR="00032473" w:rsidTr="00032473">
        <w:tc>
          <w:tcPr>
            <w:tcW w:w="4601" w:type="dxa"/>
          </w:tcPr>
          <w:p w:rsidR="00032473" w:rsidRDefault="00032473" w:rsidP="008F76E0">
            <w:pPr>
              <w:spacing w:after="109" w:line="24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Рыцарские турниры</w:t>
            </w:r>
          </w:p>
        </w:tc>
        <w:tc>
          <w:tcPr>
            <w:tcW w:w="4610" w:type="dxa"/>
          </w:tcPr>
          <w:p w:rsidR="00032473" w:rsidRDefault="00032473" w:rsidP="008F76E0">
            <w:pPr>
              <w:spacing w:after="109" w:line="24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Автомобили, самолеты</w:t>
            </w:r>
          </w:p>
        </w:tc>
      </w:tr>
      <w:tr w:rsidR="00DF0EF4" w:rsidTr="00032473">
        <w:tc>
          <w:tcPr>
            <w:tcW w:w="4601" w:type="dxa"/>
          </w:tcPr>
          <w:p w:rsidR="00DF0EF4" w:rsidRDefault="00032473" w:rsidP="008F76E0">
            <w:pPr>
              <w:spacing w:after="109" w:line="24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Великая Отечественная  война</w:t>
            </w:r>
          </w:p>
        </w:tc>
        <w:tc>
          <w:tcPr>
            <w:tcW w:w="4610" w:type="dxa"/>
          </w:tcPr>
          <w:p w:rsidR="00DF0EF4" w:rsidRDefault="00032473" w:rsidP="008F76E0">
            <w:pPr>
              <w:spacing w:after="109" w:line="242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Изобретение письменности</w:t>
            </w:r>
          </w:p>
        </w:tc>
      </w:tr>
    </w:tbl>
    <w:p w:rsidR="00DF0EF4" w:rsidRDefault="00A31FD4" w:rsidP="008F76E0">
      <w:pPr>
        <w:shd w:val="clear" w:color="auto" w:fill="FFFFFF"/>
        <w:spacing w:after="109" w:line="242" w:lineRule="atLeast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каких значимых событиях и изобретениях пойдет речь на уроке?</w:t>
      </w:r>
    </w:p>
    <w:p w:rsidR="00A31FD4" w:rsidRDefault="00A31FD4" w:rsidP="008F76E0">
      <w:pPr>
        <w:shd w:val="clear" w:color="auto" w:fill="FFFFFF"/>
        <w:spacing w:after="109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этап –   работа с текстом во время чтения</w:t>
      </w:r>
    </w:p>
    <w:p w:rsidR="00A31FD4" w:rsidRDefault="00A31FD4" w:rsidP="008F76E0">
      <w:pPr>
        <w:shd w:val="clear" w:color="auto" w:fill="FFFFFF"/>
        <w:spacing w:after="109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 «Чтение с пометками» (</w:t>
      </w:r>
      <w:r w:rsidR="00025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Инсерт</w:t>
      </w:r>
      <w:proofErr w:type="spellEnd"/>
      <w:r w:rsidR="00025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025D27" w:rsidRPr="00025D27" w:rsidRDefault="00025D27" w:rsidP="008F76E0">
      <w:pPr>
        <w:shd w:val="clear" w:color="auto" w:fill="FFFFFF"/>
        <w:spacing w:after="109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D2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самостоятельного чтения текста учащиеся ставят знаки:</w:t>
      </w:r>
    </w:p>
    <w:p w:rsidR="00025D27" w:rsidRDefault="00025D27" w:rsidP="008F76E0">
      <w:pPr>
        <w:shd w:val="clear" w:color="auto" w:fill="FFFFFF"/>
        <w:spacing w:after="0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025D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 </w:t>
      </w:r>
      <w:r w:rsidRPr="00025D2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Pr="00025D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знал</w:t>
      </w:r>
    </w:p>
    <w:p w:rsidR="00025D27" w:rsidRDefault="00025D27" w:rsidP="008F76E0">
      <w:pPr>
        <w:shd w:val="clear" w:color="auto" w:fill="FFFFFF"/>
        <w:spacing w:after="0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5D27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025D2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новое для меня</w:t>
      </w:r>
    </w:p>
    <w:p w:rsidR="00025D27" w:rsidRDefault="00025D27" w:rsidP="008F76E0">
      <w:pPr>
        <w:shd w:val="clear" w:color="auto" w:fill="FFFFFF"/>
        <w:spacing w:after="0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5D27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025D27">
        <w:rPr>
          <w:rFonts w:ascii="Times New Roman" w:eastAsia="Times New Roman" w:hAnsi="Times New Roman" w:cs="Times New Roman"/>
          <w:sz w:val="28"/>
          <w:szCs w:val="28"/>
          <w:lang w:eastAsia="ru-RU"/>
        </w:rPr>
        <w:t>я думал иначе</w:t>
      </w:r>
    </w:p>
    <w:p w:rsidR="00025D27" w:rsidRDefault="00025D27" w:rsidP="008F76E0">
      <w:pPr>
        <w:shd w:val="clear" w:color="auto" w:fill="FFFFFF"/>
        <w:spacing w:after="0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?  - </w:t>
      </w:r>
      <w:r w:rsidRPr="00025D2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интересно, нужно разобраться</w:t>
      </w:r>
    </w:p>
    <w:p w:rsidR="00025D27" w:rsidRPr="00025D27" w:rsidRDefault="00025D27" w:rsidP="008F76E0">
      <w:pPr>
        <w:shd w:val="clear" w:color="auto" w:fill="FFFFFF"/>
        <w:spacing w:after="0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5D27" w:rsidRDefault="00025D27" w:rsidP="008F76E0">
      <w:pPr>
        <w:shd w:val="clear" w:color="auto" w:fill="FFFFFF"/>
        <w:spacing w:after="109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</w:t>
      </w:r>
      <w:r w:rsidRPr="00A31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 –   работа с текстом </w:t>
      </w:r>
      <w:r w:rsidR="00830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</w:t>
      </w:r>
      <w:r w:rsidRPr="00A31F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чтения</w:t>
      </w:r>
    </w:p>
    <w:p w:rsidR="00025D27" w:rsidRDefault="00025D27" w:rsidP="008F76E0">
      <w:pPr>
        <w:shd w:val="clear" w:color="auto" w:fill="FFFFFF"/>
        <w:spacing w:after="109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 «Бо</w:t>
      </w:r>
      <w:r w:rsidR="00830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товой журнал»</w:t>
      </w:r>
    </w:p>
    <w:p w:rsidR="00025D27" w:rsidRDefault="00025D27" w:rsidP="008F76E0">
      <w:pPr>
        <w:shd w:val="clear" w:color="auto" w:fill="FFFFFF"/>
        <w:spacing w:after="109" w:line="242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D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маркировки текста учащиеся переносят пометки в специальную таблицу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1890"/>
        <w:gridCol w:w="1929"/>
        <w:gridCol w:w="2531"/>
        <w:gridCol w:w="2861"/>
      </w:tblGrid>
      <w:tr w:rsidR="00291402" w:rsidTr="00291402">
        <w:tc>
          <w:tcPr>
            <w:tcW w:w="1890" w:type="dxa"/>
          </w:tcPr>
          <w:p w:rsidR="00291402" w:rsidRDefault="00291402" w:rsidP="008F76E0">
            <w:pPr>
              <w:spacing w:after="109" w:line="242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знал</w:t>
            </w:r>
          </w:p>
        </w:tc>
        <w:tc>
          <w:tcPr>
            <w:tcW w:w="1929" w:type="dxa"/>
          </w:tcPr>
          <w:p w:rsidR="00291402" w:rsidRDefault="00291402" w:rsidP="008F76E0">
            <w:pPr>
              <w:spacing w:after="109" w:line="242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узнал</w:t>
            </w:r>
          </w:p>
        </w:tc>
        <w:tc>
          <w:tcPr>
            <w:tcW w:w="2531" w:type="dxa"/>
          </w:tcPr>
          <w:p w:rsidR="00291402" w:rsidRDefault="00291402" w:rsidP="008F76E0">
            <w:pPr>
              <w:spacing w:after="109" w:line="242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D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думал иначе</w:t>
            </w:r>
          </w:p>
        </w:tc>
        <w:tc>
          <w:tcPr>
            <w:tcW w:w="2861" w:type="dxa"/>
          </w:tcPr>
          <w:p w:rsidR="00291402" w:rsidRDefault="00291402" w:rsidP="008F76E0">
            <w:pPr>
              <w:spacing w:after="109" w:line="242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нужно разобраться</w:t>
            </w:r>
          </w:p>
        </w:tc>
      </w:tr>
      <w:tr w:rsidR="00291402" w:rsidTr="00291402">
        <w:tc>
          <w:tcPr>
            <w:tcW w:w="1890" w:type="dxa"/>
          </w:tcPr>
          <w:p w:rsidR="00291402" w:rsidRDefault="00291402" w:rsidP="008F76E0">
            <w:pPr>
              <w:spacing w:after="109" w:line="242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9" w:type="dxa"/>
          </w:tcPr>
          <w:p w:rsidR="00291402" w:rsidRDefault="00291402" w:rsidP="008F76E0">
            <w:pPr>
              <w:spacing w:after="109" w:line="242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31" w:type="dxa"/>
          </w:tcPr>
          <w:p w:rsidR="00291402" w:rsidRDefault="00291402" w:rsidP="008F76E0">
            <w:pPr>
              <w:spacing w:after="109" w:line="242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1" w:type="dxa"/>
          </w:tcPr>
          <w:p w:rsidR="00291402" w:rsidRDefault="00291402" w:rsidP="008F76E0">
            <w:pPr>
              <w:spacing w:after="109" w:line="242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64546" w:rsidRPr="00864546" w:rsidRDefault="00864546" w:rsidP="008F76E0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4546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данном этапе идет предварительное подведение итогов: сопоставление частей бортового журнала, осмысление новой информации. При необходимости обучающиеся имеют возможность обратиться к тексту параграфа.</w:t>
      </w:r>
    </w:p>
    <w:p w:rsidR="00864546" w:rsidRDefault="00864546" w:rsidP="008F76E0">
      <w:pPr>
        <w:pStyle w:val="c16"/>
        <w:spacing w:before="0" w:beforeAutospacing="0" w:after="0" w:afterAutospacing="0"/>
        <w:ind w:left="720"/>
        <w:contextualSpacing/>
        <w:jc w:val="both"/>
        <w:rPr>
          <w:b/>
          <w:color w:val="333333"/>
          <w:sz w:val="28"/>
          <w:szCs w:val="21"/>
        </w:rPr>
      </w:pPr>
    </w:p>
    <w:p w:rsidR="004F3652" w:rsidRPr="00864546" w:rsidRDefault="00F803BA" w:rsidP="008F76E0">
      <w:pPr>
        <w:pStyle w:val="c16"/>
        <w:spacing w:before="0" w:beforeAutospacing="0" w:after="0" w:afterAutospacing="0"/>
        <w:ind w:left="720"/>
        <w:contextualSpacing/>
        <w:jc w:val="both"/>
        <w:rPr>
          <w:b/>
          <w:bCs/>
          <w:sz w:val="28"/>
          <w:szCs w:val="28"/>
        </w:rPr>
      </w:pPr>
      <w:r w:rsidRPr="00864546">
        <w:rPr>
          <w:b/>
          <w:color w:val="333333"/>
          <w:sz w:val="28"/>
          <w:szCs w:val="21"/>
        </w:rPr>
        <w:t>4.</w:t>
      </w:r>
      <w:r w:rsidRPr="00864546">
        <w:rPr>
          <w:b/>
          <w:color w:val="333333"/>
          <w:sz w:val="28"/>
          <w:szCs w:val="21"/>
        </w:rPr>
        <w:tab/>
        <w:t xml:space="preserve">Результаты </w:t>
      </w:r>
      <w:r w:rsidR="00864546" w:rsidRPr="00864546">
        <w:rPr>
          <w:b/>
          <w:color w:val="333333"/>
          <w:sz w:val="28"/>
          <w:szCs w:val="21"/>
        </w:rPr>
        <w:t>использования приемов</w:t>
      </w:r>
      <w:r w:rsidRPr="00864546">
        <w:rPr>
          <w:b/>
          <w:color w:val="333333"/>
          <w:sz w:val="28"/>
          <w:szCs w:val="21"/>
        </w:rPr>
        <w:t xml:space="preserve"> смыслового чтения </w:t>
      </w:r>
      <w:r w:rsidRPr="00864546">
        <w:rPr>
          <w:b/>
          <w:sz w:val="40"/>
          <w:szCs w:val="28"/>
        </w:rPr>
        <w:t xml:space="preserve">  </w:t>
      </w:r>
      <w:r w:rsidR="00864546" w:rsidRPr="00864546">
        <w:rPr>
          <w:b/>
          <w:sz w:val="28"/>
          <w:szCs w:val="28"/>
        </w:rPr>
        <w:t>на уроках окружающего мира</w:t>
      </w:r>
    </w:p>
    <w:p w:rsidR="00F803BA" w:rsidRPr="00F803BA" w:rsidRDefault="00F803BA" w:rsidP="008F76E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F803BA">
        <w:rPr>
          <w:rFonts w:ascii="Times New Roman" w:eastAsia="Times New Roman" w:hAnsi="Times New Roman" w:cs="Times New Roman"/>
          <w:sz w:val="28"/>
          <w:szCs w:val="24"/>
          <w:lang w:eastAsia="ru-RU"/>
        </w:rPr>
        <w:t>К концу 4 класса у обучающихся будут сформированы читательские</w:t>
      </w:r>
      <w:r w:rsidRPr="00F803BA">
        <w:rPr>
          <w:rFonts w:ascii="Times New Roman" w:eastAsia="@Arial Unicode MS" w:hAnsi="Times New Roman" w:cs="Times New Roman"/>
          <w:color w:val="000000"/>
          <w:sz w:val="28"/>
          <w:szCs w:val="24"/>
        </w:rPr>
        <w:t xml:space="preserve"> действия</w:t>
      </w:r>
      <w:r w:rsidRPr="00F803BA">
        <w:rPr>
          <w:rFonts w:ascii="Times New Roman" w:eastAsia="Times New Roman" w:hAnsi="Times New Roman" w:cs="Times New Roman"/>
          <w:bCs/>
          <w:sz w:val="28"/>
          <w:szCs w:val="24"/>
        </w:rPr>
        <w:t xml:space="preserve"> при работе с текстом</w:t>
      </w:r>
      <w:r w:rsidRPr="00F803BA">
        <w:rPr>
          <w:rFonts w:ascii="Times New Roman" w:eastAsia="@Arial Unicode MS" w:hAnsi="Times New Roman" w:cs="Times New Roman"/>
          <w:color w:val="000000"/>
          <w:sz w:val="28"/>
          <w:szCs w:val="24"/>
        </w:rPr>
        <w:t xml:space="preserve">, </w:t>
      </w:r>
      <w:r w:rsidRPr="00F803BA">
        <w:rPr>
          <w:rFonts w:ascii="Times New Roman" w:eastAsia="Times New Roman" w:hAnsi="Times New Roman" w:cs="Times New Roman"/>
          <w:bCs/>
          <w:sz w:val="28"/>
          <w:szCs w:val="24"/>
        </w:rPr>
        <w:t xml:space="preserve">которые включает сформированность целого блока умений. </w:t>
      </w:r>
    </w:p>
    <w:p w:rsidR="00F803BA" w:rsidRPr="00F803BA" w:rsidRDefault="00F803BA" w:rsidP="008F76E0">
      <w:pPr>
        <w:tabs>
          <w:tab w:val="left" w:pos="0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03BA">
        <w:rPr>
          <w:rFonts w:ascii="Times New Roman" w:eastAsia="Times New Roman" w:hAnsi="Times New Roman" w:cs="Times New Roman"/>
          <w:b/>
          <w:bCs/>
          <w:sz w:val="28"/>
          <w:szCs w:val="24"/>
        </w:rPr>
        <w:t>Поиск информации и понимание прочитанного</w:t>
      </w:r>
      <w:r w:rsidRPr="00F803BA">
        <w:rPr>
          <w:rFonts w:ascii="Times New Roman" w:eastAsia="Times New Roman" w:hAnsi="Times New Roman" w:cs="Times New Roman"/>
          <w:bCs/>
          <w:sz w:val="28"/>
          <w:szCs w:val="24"/>
        </w:rPr>
        <w:t>:</w:t>
      </w:r>
    </w:p>
    <w:p w:rsidR="00F803BA" w:rsidRPr="00F803BA" w:rsidRDefault="00F803BA" w:rsidP="008F76E0">
      <w:pPr>
        <w:numPr>
          <w:ilvl w:val="0"/>
          <w:numId w:val="21"/>
        </w:numPr>
        <w:tabs>
          <w:tab w:val="left" w:pos="0"/>
        </w:tabs>
        <w:spacing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03BA">
        <w:rPr>
          <w:rFonts w:ascii="Times New Roman" w:eastAsia="Calibri" w:hAnsi="Times New Roman" w:cs="Times New Roman"/>
          <w:sz w:val="28"/>
          <w:szCs w:val="24"/>
        </w:rPr>
        <w:t>понимать текст, опираясь не только на содержащуюся в нём информацию, но и на структуру, выразительные средства текста;</w:t>
      </w:r>
    </w:p>
    <w:p w:rsidR="00F803BA" w:rsidRPr="00F803BA" w:rsidRDefault="00F803BA" w:rsidP="008F76E0">
      <w:pPr>
        <w:numPr>
          <w:ilvl w:val="0"/>
          <w:numId w:val="21"/>
        </w:numPr>
        <w:tabs>
          <w:tab w:val="left" w:pos="0"/>
        </w:tabs>
        <w:spacing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03BA">
        <w:rPr>
          <w:rFonts w:ascii="Times New Roman" w:eastAsia="Calibri" w:hAnsi="Times New Roman" w:cs="Times New Roman"/>
          <w:sz w:val="28"/>
          <w:szCs w:val="24"/>
        </w:rPr>
        <w:t>использовать различные виды чтения (ознакомительное, изучающее, поисковое), выбирать нужный вид чтения в соответствии с целью чтения;</w:t>
      </w:r>
    </w:p>
    <w:p w:rsidR="00F803BA" w:rsidRPr="00F803BA" w:rsidRDefault="00F803BA" w:rsidP="008F76E0">
      <w:pPr>
        <w:numPr>
          <w:ilvl w:val="0"/>
          <w:numId w:val="21"/>
        </w:numPr>
        <w:tabs>
          <w:tab w:val="left" w:pos="0"/>
        </w:tabs>
        <w:spacing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03BA">
        <w:rPr>
          <w:rFonts w:ascii="Times New Roman" w:eastAsia="Calibri" w:hAnsi="Times New Roman" w:cs="Times New Roman"/>
          <w:sz w:val="28"/>
          <w:szCs w:val="24"/>
        </w:rPr>
        <w:t>ориентироваться в соответствующих возрасту словарях и справочниках;</w:t>
      </w:r>
    </w:p>
    <w:p w:rsidR="00F803BA" w:rsidRPr="00F803BA" w:rsidRDefault="00F803BA" w:rsidP="008F76E0">
      <w:pPr>
        <w:numPr>
          <w:ilvl w:val="0"/>
          <w:numId w:val="21"/>
        </w:numPr>
        <w:tabs>
          <w:tab w:val="left" w:pos="0"/>
        </w:tabs>
        <w:spacing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03BA">
        <w:rPr>
          <w:rFonts w:ascii="Times New Roman" w:eastAsia="Calibri" w:hAnsi="Times New Roman" w:cs="Times New Roman"/>
          <w:sz w:val="28"/>
          <w:szCs w:val="24"/>
        </w:rPr>
        <w:lastRenderedPageBreak/>
        <w:t>использовать формальные элементы текста для поиска нужной информации;</w:t>
      </w:r>
    </w:p>
    <w:p w:rsidR="00F803BA" w:rsidRPr="00F803BA" w:rsidRDefault="00F803BA" w:rsidP="008F76E0">
      <w:pPr>
        <w:numPr>
          <w:ilvl w:val="0"/>
          <w:numId w:val="21"/>
        </w:numPr>
        <w:tabs>
          <w:tab w:val="left" w:pos="0"/>
        </w:tabs>
        <w:spacing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03BA">
        <w:rPr>
          <w:rFonts w:ascii="Times New Roman" w:eastAsia="Calibri" w:hAnsi="Times New Roman" w:cs="Times New Roman"/>
          <w:sz w:val="28"/>
          <w:szCs w:val="24"/>
        </w:rPr>
        <w:t>работать с несколькими источниками информации;</w:t>
      </w:r>
    </w:p>
    <w:p w:rsidR="00F803BA" w:rsidRPr="00F803BA" w:rsidRDefault="00F803BA" w:rsidP="008F76E0">
      <w:pPr>
        <w:numPr>
          <w:ilvl w:val="0"/>
          <w:numId w:val="21"/>
        </w:numPr>
        <w:tabs>
          <w:tab w:val="left" w:pos="0"/>
        </w:tabs>
        <w:spacing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03BA">
        <w:rPr>
          <w:rFonts w:ascii="Times New Roman" w:eastAsia="Calibri" w:hAnsi="Times New Roman" w:cs="Times New Roman"/>
          <w:sz w:val="28"/>
          <w:szCs w:val="24"/>
        </w:rPr>
        <w:t>сопоставлять информацию, полученную из нескольких источников.</w:t>
      </w:r>
    </w:p>
    <w:p w:rsidR="00F803BA" w:rsidRPr="00F803BA" w:rsidRDefault="00F803BA" w:rsidP="008F76E0">
      <w:pPr>
        <w:tabs>
          <w:tab w:val="left" w:pos="209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803BA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Преобразование и интерпретация информации: </w:t>
      </w:r>
    </w:p>
    <w:p w:rsidR="00F803BA" w:rsidRPr="00F803BA" w:rsidRDefault="00F803BA" w:rsidP="008F76E0">
      <w:pPr>
        <w:tabs>
          <w:tab w:val="left" w:pos="209"/>
        </w:tabs>
        <w:spacing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03BA">
        <w:rPr>
          <w:rFonts w:ascii="Times New Roman" w:eastAsia="Calibri" w:hAnsi="Times New Roman" w:cs="Times New Roman"/>
          <w:sz w:val="28"/>
          <w:szCs w:val="24"/>
        </w:rPr>
        <w:t>- делать выписки из прочитанных текстов с учетом цели дальнейшего использования;</w:t>
      </w:r>
    </w:p>
    <w:p w:rsidR="00F803BA" w:rsidRPr="00F803BA" w:rsidRDefault="00F803BA" w:rsidP="008F76E0">
      <w:pPr>
        <w:numPr>
          <w:ilvl w:val="0"/>
          <w:numId w:val="22"/>
        </w:numPr>
        <w:tabs>
          <w:tab w:val="left" w:pos="209"/>
        </w:tabs>
        <w:spacing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03BA">
        <w:rPr>
          <w:rFonts w:ascii="Times New Roman" w:eastAsia="Calibri" w:hAnsi="Times New Roman" w:cs="Times New Roman"/>
          <w:sz w:val="28"/>
          <w:szCs w:val="24"/>
        </w:rPr>
        <w:t>составлять карты и таблицы к прочитанным текстам,</w:t>
      </w:r>
    </w:p>
    <w:p w:rsidR="00F803BA" w:rsidRPr="00F803BA" w:rsidRDefault="00F803BA" w:rsidP="008F76E0">
      <w:pPr>
        <w:numPr>
          <w:ilvl w:val="0"/>
          <w:numId w:val="22"/>
        </w:numPr>
        <w:tabs>
          <w:tab w:val="left" w:pos="209"/>
        </w:tabs>
        <w:spacing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803BA">
        <w:rPr>
          <w:rFonts w:ascii="Times New Roman" w:eastAsia="Times New Roman" w:hAnsi="Times New Roman" w:cs="Times New Roman"/>
          <w:sz w:val="28"/>
          <w:szCs w:val="24"/>
        </w:rPr>
        <w:t xml:space="preserve">делать </w:t>
      </w:r>
      <w:r w:rsidRPr="00F803BA">
        <w:rPr>
          <w:rFonts w:ascii="Times New Roman" w:eastAsia="Calibri" w:hAnsi="Times New Roman" w:cs="Times New Roman"/>
          <w:sz w:val="28"/>
          <w:szCs w:val="24"/>
        </w:rPr>
        <w:t>отзывы о прочитанном.</w:t>
      </w:r>
    </w:p>
    <w:p w:rsidR="00F803BA" w:rsidRPr="00F803BA" w:rsidRDefault="00F803BA" w:rsidP="008F76E0">
      <w:pPr>
        <w:tabs>
          <w:tab w:val="left" w:pos="209"/>
        </w:tabs>
        <w:spacing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4"/>
        </w:rPr>
      </w:pPr>
      <w:r w:rsidRPr="00F803BA">
        <w:rPr>
          <w:rFonts w:ascii="Times New Roman" w:eastAsia="Times New Roman" w:hAnsi="Times New Roman" w:cs="Times New Roman"/>
          <w:b/>
          <w:bCs/>
          <w:sz w:val="28"/>
          <w:szCs w:val="24"/>
        </w:rPr>
        <w:t>Оценка информации:</w:t>
      </w:r>
    </w:p>
    <w:p w:rsidR="00F803BA" w:rsidRPr="00F803BA" w:rsidRDefault="00F803BA" w:rsidP="008F76E0">
      <w:pPr>
        <w:numPr>
          <w:ilvl w:val="0"/>
          <w:numId w:val="22"/>
        </w:numPr>
        <w:spacing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03BA">
        <w:rPr>
          <w:rFonts w:ascii="Times New Roman" w:eastAsia="Calibri" w:hAnsi="Times New Roman" w:cs="Times New Roman"/>
          <w:sz w:val="28"/>
          <w:szCs w:val="24"/>
        </w:rPr>
        <w:t xml:space="preserve">соотносить позицию автора с собственной точкой зрения; </w:t>
      </w:r>
    </w:p>
    <w:p w:rsidR="00F803BA" w:rsidRPr="00F803BA" w:rsidRDefault="00F803BA" w:rsidP="008F76E0">
      <w:pPr>
        <w:numPr>
          <w:ilvl w:val="0"/>
          <w:numId w:val="22"/>
        </w:numPr>
        <w:spacing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803BA">
        <w:rPr>
          <w:rFonts w:ascii="Times New Roman" w:eastAsia="Calibri" w:hAnsi="Times New Roman" w:cs="Times New Roman"/>
          <w:sz w:val="28"/>
          <w:szCs w:val="24"/>
        </w:rPr>
        <w:t>сопоставлять различные точки зрения</w:t>
      </w:r>
    </w:p>
    <w:p w:rsidR="00F803BA" w:rsidRPr="00F803BA" w:rsidRDefault="00F803BA" w:rsidP="008F76E0">
      <w:pPr>
        <w:pStyle w:val="a4"/>
        <w:shd w:val="clear" w:color="auto" w:fill="FFFFFF"/>
        <w:spacing w:after="15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F803BA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поэтапно реализуемая работа с текстами на уроках окружающего мира даёт положительные результаты.  Обучающиеся учатся извлекать из большого объема нужную и полезную информацию, а также приобретаю</w:t>
      </w:r>
      <w:r w:rsidRPr="00F803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03BA">
        <w:rPr>
          <w:rFonts w:ascii="Times New Roman" w:eastAsia="Times New Roman" w:hAnsi="Times New Roman" w:cs="Times New Roman"/>
          <w:sz w:val="28"/>
          <w:szCs w:val="24"/>
          <w:lang w:eastAsia="ru-RU"/>
        </w:rPr>
        <w:t>социально – нравственный опыт и учатся размышлять, познавая окружающий мир</w:t>
      </w:r>
      <w:r w:rsidRPr="00F803BA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.</w:t>
      </w:r>
    </w:p>
    <w:p w:rsidR="00AD0B6B" w:rsidRPr="00F803BA" w:rsidRDefault="00AD0B6B" w:rsidP="008F76E0">
      <w:pPr>
        <w:shd w:val="clear" w:color="auto" w:fill="FFFFFF"/>
        <w:spacing w:after="15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F803BA" w:rsidRPr="00F803BA" w:rsidRDefault="00AD0B6B" w:rsidP="008F76E0">
      <w:pPr>
        <w:shd w:val="clear" w:color="auto" w:fill="FFFFFF"/>
        <w:spacing w:after="109" w:line="242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B6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</w:t>
      </w:r>
      <w:r w:rsidR="00F803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803BA" w:rsidRPr="00F803BA" w:rsidRDefault="00F803BA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803BA">
        <w:rPr>
          <w:sz w:val="28"/>
          <w:szCs w:val="24"/>
        </w:rPr>
        <w:t>1.</w:t>
      </w:r>
      <w:r w:rsidRPr="00F803BA">
        <w:rPr>
          <w:rFonts w:ascii="Times New Roman" w:hAnsi="Times New Roman" w:cs="Times New Roman"/>
          <w:sz w:val="28"/>
          <w:szCs w:val="24"/>
        </w:rPr>
        <w:t xml:space="preserve">Федеральный государственный образовательный стандарт начального общего образования // [Электронный ресурс] </w:t>
      </w:r>
      <w:hyperlink r:id="rId21" w:history="1">
        <w:r w:rsidRPr="00F803BA">
          <w:rPr>
            <w:rStyle w:val="a5"/>
            <w:rFonts w:ascii="Times New Roman" w:hAnsi="Times New Roman" w:cs="Times New Roman"/>
            <w:sz w:val="28"/>
            <w:szCs w:val="24"/>
          </w:rPr>
          <w:t>http://standart.edu.ru/catalog.aspx?CatalogId=959</w:t>
        </w:r>
      </w:hyperlink>
      <w:r w:rsidRPr="00F803BA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F803BA" w:rsidRPr="00F803BA" w:rsidRDefault="00F803BA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803BA">
        <w:rPr>
          <w:rFonts w:ascii="Times New Roman" w:hAnsi="Times New Roman" w:cs="Times New Roman"/>
          <w:sz w:val="28"/>
          <w:szCs w:val="24"/>
        </w:rPr>
        <w:t xml:space="preserve">2. «Планируемые результаты начального общего образования. Под ред. </w:t>
      </w:r>
      <w:proofErr w:type="spellStart"/>
      <w:r w:rsidRPr="00F803BA">
        <w:rPr>
          <w:rFonts w:ascii="Times New Roman" w:hAnsi="Times New Roman" w:cs="Times New Roman"/>
          <w:sz w:val="28"/>
          <w:szCs w:val="24"/>
        </w:rPr>
        <w:t>Г.С.Ковалѐвой</w:t>
      </w:r>
      <w:proofErr w:type="spellEnd"/>
      <w:r w:rsidRPr="00F803BA">
        <w:rPr>
          <w:rFonts w:ascii="Times New Roman" w:hAnsi="Times New Roman" w:cs="Times New Roman"/>
          <w:sz w:val="28"/>
          <w:szCs w:val="24"/>
        </w:rPr>
        <w:t xml:space="preserve">, О.Б. Логиновой. – 2-е изд. – М.: Просвещение, 2010. – 120 с. </w:t>
      </w:r>
    </w:p>
    <w:p w:rsidR="00F803BA" w:rsidRPr="00F803BA" w:rsidRDefault="00F803BA" w:rsidP="008F76E0">
      <w:pPr>
        <w:pStyle w:val="a4"/>
        <w:shd w:val="clear" w:color="auto" w:fill="FFFFFF"/>
        <w:spacing w:after="109" w:line="242" w:lineRule="atLeast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803BA">
        <w:rPr>
          <w:rFonts w:ascii="Times New Roman" w:hAnsi="Times New Roman" w:cs="Times New Roman"/>
          <w:sz w:val="28"/>
          <w:szCs w:val="24"/>
        </w:rPr>
        <w:t>3. Примерная основная образовательная программа начального общего образования. – М.: Просвещение, 2010. – 201 с.</w:t>
      </w:r>
    </w:p>
    <w:p w:rsidR="00F803BA" w:rsidRPr="00F803BA" w:rsidRDefault="00F803BA" w:rsidP="008F76E0">
      <w:pPr>
        <w:pStyle w:val="a4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803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4.Мишакина Т.Л., Гладкова С.А. Формируем универсальные учебные действия на уроках окружающего мира, </w:t>
      </w:r>
      <w:proofErr w:type="spellStart"/>
      <w:r w:rsidRPr="00F803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Ювента</w:t>
      </w:r>
      <w:proofErr w:type="spellEnd"/>
      <w:r w:rsidRPr="00F803B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М.: 2016</w:t>
      </w:r>
    </w:p>
    <w:p w:rsidR="00AD0B6B" w:rsidRDefault="008F76E0" w:rsidP="008F76E0">
      <w:pPr>
        <w:pStyle w:val="a4"/>
        <w:numPr>
          <w:ilvl w:val="0"/>
          <w:numId w:val="9"/>
        </w:numPr>
        <w:pBdr>
          <w:bottom w:val="single" w:sz="4" w:space="0" w:color="AAAAAA"/>
        </w:pBdr>
        <w:spacing w:after="24" w:line="240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</w:pPr>
      <w:hyperlink r:id="rId22" w:history="1">
        <w:r w:rsidR="008F71A8" w:rsidRPr="00AD0B6B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u w:val="none"/>
            <w:lang w:val="en-US" w:eastAsia="ru-RU"/>
          </w:rPr>
          <w:t>http://wiki.tgl.net.ru/index.php/%D0%A1%D0%BC%D1%8B%D1%81%D0%BB%D0%BE%D0%B2%D0%BE%D0%B5_%D1%87%D1%82%D0%B 5%D0%BD%D0%B8%D0%B5</w:t>
        </w:r>
      </w:hyperlink>
    </w:p>
    <w:p w:rsidR="00AD0B6B" w:rsidRPr="00AD0B6B" w:rsidRDefault="008F76E0" w:rsidP="008F76E0">
      <w:pPr>
        <w:pStyle w:val="a4"/>
        <w:numPr>
          <w:ilvl w:val="0"/>
          <w:numId w:val="9"/>
        </w:numPr>
        <w:pBdr>
          <w:bottom w:val="single" w:sz="4" w:space="0" w:color="AAAAAA"/>
        </w:pBdr>
        <w:spacing w:after="24" w:line="240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</w:pPr>
      <w:hyperlink r:id="rId23" w:history="1">
        <w:r w:rsidR="00AD0B6B" w:rsidRPr="00AD0B6B">
          <w:rPr>
            <w:rStyle w:val="a5"/>
            <w:rFonts w:ascii="Helvetica" w:eastAsia="Times New Roman" w:hAnsi="Helvetica" w:cs="Helvetica"/>
            <w:kern w:val="36"/>
            <w:sz w:val="27"/>
            <w:szCs w:val="27"/>
            <w:lang w:val="en-US" w:eastAsia="ru-RU"/>
          </w:rPr>
          <w:t>http://xn--i1abbnckbmcl9fb.xn--p1ai/%D1%81%D1%82%D0%B0%D1%82%D1%8C%D0%B8/632538/</w:t>
        </w:r>
      </w:hyperlink>
    </w:p>
    <w:p w:rsidR="00AD0B6B" w:rsidRDefault="008F76E0" w:rsidP="008F76E0">
      <w:pPr>
        <w:pStyle w:val="a4"/>
        <w:numPr>
          <w:ilvl w:val="0"/>
          <w:numId w:val="9"/>
        </w:numPr>
        <w:pBdr>
          <w:bottom w:val="single" w:sz="4" w:space="0" w:color="AAAAAA"/>
        </w:pBdr>
        <w:spacing w:after="24" w:line="240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</w:pPr>
      <w:hyperlink r:id="rId24" w:history="1">
        <w:r w:rsidR="00AD0B6B" w:rsidRPr="003C5A58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https://interactive-plus.ru/ru/article/119722/discussion_platform</w:t>
        </w:r>
      </w:hyperlink>
    </w:p>
    <w:p w:rsidR="00FD669A" w:rsidRPr="00FD669A" w:rsidRDefault="008F76E0" w:rsidP="008F76E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hyperlink r:id="rId25" w:history="1">
        <w:r w:rsidR="00FD669A" w:rsidRPr="00FD669A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https://nsportal.ru/nachalnaya-shkola/materialy-mo/2014/10/20/smyslovoe-chtenie-metody-i-priemy-smyslovogo-chteniya</w:t>
        </w:r>
      </w:hyperlink>
    </w:p>
    <w:p w:rsidR="00AD0B6B" w:rsidRDefault="008F76E0" w:rsidP="008F76E0">
      <w:pPr>
        <w:pStyle w:val="a4"/>
        <w:numPr>
          <w:ilvl w:val="0"/>
          <w:numId w:val="9"/>
        </w:numPr>
        <w:pBdr>
          <w:bottom w:val="single" w:sz="4" w:space="0" w:color="AAAAAA"/>
        </w:pBdr>
        <w:spacing w:after="24" w:line="240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</w:pPr>
      <w:hyperlink r:id="rId26" w:history="1">
        <w:r w:rsidR="00FD669A" w:rsidRPr="003C5A58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  <w:lang w:val="en-US" w:eastAsia="ru-RU"/>
          </w:rPr>
          <w:t>https://sites.google.com/site/ucitelamv/home/cto-takoe-smyslovoe-ctenie</w:t>
        </w:r>
      </w:hyperlink>
    </w:p>
    <w:p w:rsidR="00FD669A" w:rsidRDefault="00FD669A" w:rsidP="008F76E0">
      <w:pPr>
        <w:pBdr>
          <w:bottom w:val="single" w:sz="4" w:space="0" w:color="AAAAAA"/>
        </w:pBdr>
        <w:spacing w:after="24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</w:pPr>
    </w:p>
    <w:sectPr w:rsidR="00FD669A" w:rsidSect="008F76E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A03DB"/>
    <w:multiLevelType w:val="hybridMultilevel"/>
    <w:tmpl w:val="4C4EAE7C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1D2D6E87"/>
    <w:multiLevelType w:val="multilevel"/>
    <w:tmpl w:val="FC421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B45B7E"/>
    <w:multiLevelType w:val="multilevel"/>
    <w:tmpl w:val="66BCB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FA4E2B"/>
    <w:multiLevelType w:val="hybridMultilevel"/>
    <w:tmpl w:val="061225F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 w15:restartNumberingAfterBreak="0">
    <w:nsid w:val="2A3E3F79"/>
    <w:multiLevelType w:val="hybridMultilevel"/>
    <w:tmpl w:val="9FA04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8553E9"/>
    <w:multiLevelType w:val="hybridMultilevel"/>
    <w:tmpl w:val="9FA04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93B57"/>
    <w:multiLevelType w:val="hybridMultilevel"/>
    <w:tmpl w:val="9FA04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77663"/>
    <w:multiLevelType w:val="hybridMultilevel"/>
    <w:tmpl w:val="221873C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349735DF"/>
    <w:multiLevelType w:val="multilevel"/>
    <w:tmpl w:val="B28AE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813B35"/>
    <w:multiLevelType w:val="multilevel"/>
    <w:tmpl w:val="270EA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342E25"/>
    <w:multiLevelType w:val="hybridMultilevel"/>
    <w:tmpl w:val="0700D2E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 w15:restartNumberingAfterBreak="0">
    <w:nsid w:val="3E016FFA"/>
    <w:multiLevelType w:val="hybridMultilevel"/>
    <w:tmpl w:val="31F04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0C4C9F"/>
    <w:multiLevelType w:val="multilevel"/>
    <w:tmpl w:val="536249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65261D"/>
    <w:multiLevelType w:val="hybridMultilevel"/>
    <w:tmpl w:val="AF34EF18"/>
    <w:lvl w:ilvl="0" w:tplc="F0B4C78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583408F5"/>
    <w:multiLevelType w:val="hybridMultilevel"/>
    <w:tmpl w:val="B394C30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5A983F58"/>
    <w:multiLevelType w:val="hybridMultilevel"/>
    <w:tmpl w:val="8C1A5600"/>
    <w:lvl w:ilvl="0" w:tplc="F8C2ECE8">
      <w:start w:val="65535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F854645"/>
    <w:multiLevelType w:val="hybridMultilevel"/>
    <w:tmpl w:val="CC4AE6E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B567FB"/>
    <w:multiLevelType w:val="hybridMultilevel"/>
    <w:tmpl w:val="B746AB7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 w15:restartNumberingAfterBreak="0">
    <w:nsid w:val="5FE92BC2"/>
    <w:multiLevelType w:val="hybridMultilevel"/>
    <w:tmpl w:val="EDDCD43E"/>
    <w:lvl w:ilvl="0" w:tplc="F8C2ECE8">
      <w:start w:val="65535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5C5701"/>
    <w:multiLevelType w:val="multilevel"/>
    <w:tmpl w:val="124E91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6972C6"/>
    <w:multiLevelType w:val="hybridMultilevel"/>
    <w:tmpl w:val="DD2A5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4A4CAC"/>
    <w:multiLevelType w:val="multilevel"/>
    <w:tmpl w:val="3A460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973AC4"/>
    <w:multiLevelType w:val="multilevel"/>
    <w:tmpl w:val="52060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E03DA4"/>
    <w:multiLevelType w:val="hybridMultilevel"/>
    <w:tmpl w:val="BA0A8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2"/>
  </w:num>
  <w:num w:numId="3">
    <w:abstractNumId w:val="19"/>
  </w:num>
  <w:num w:numId="4">
    <w:abstractNumId w:val="21"/>
  </w:num>
  <w:num w:numId="5">
    <w:abstractNumId w:val="13"/>
  </w:num>
  <w:num w:numId="6">
    <w:abstractNumId w:val="23"/>
  </w:num>
  <w:num w:numId="7">
    <w:abstractNumId w:val="8"/>
  </w:num>
  <w:num w:numId="8">
    <w:abstractNumId w:val="20"/>
  </w:num>
  <w:num w:numId="9">
    <w:abstractNumId w:val="16"/>
  </w:num>
  <w:num w:numId="10">
    <w:abstractNumId w:val="11"/>
  </w:num>
  <w:num w:numId="11">
    <w:abstractNumId w:val="12"/>
  </w:num>
  <w:num w:numId="12">
    <w:abstractNumId w:val="2"/>
  </w:num>
  <w:num w:numId="13">
    <w:abstractNumId w:val="1"/>
  </w:num>
  <w:num w:numId="14">
    <w:abstractNumId w:val="17"/>
  </w:num>
  <w:num w:numId="15">
    <w:abstractNumId w:val="14"/>
  </w:num>
  <w:num w:numId="16">
    <w:abstractNumId w:val="7"/>
  </w:num>
  <w:num w:numId="17">
    <w:abstractNumId w:val="10"/>
  </w:num>
  <w:num w:numId="18">
    <w:abstractNumId w:val="3"/>
  </w:num>
  <w:num w:numId="19">
    <w:abstractNumId w:val="0"/>
  </w:num>
  <w:num w:numId="20">
    <w:abstractNumId w:val="9"/>
  </w:num>
  <w:num w:numId="21">
    <w:abstractNumId w:val="15"/>
  </w:num>
  <w:num w:numId="22">
    <w:abstractNumId w:val="18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79FD"/>
    <w:rsid w:val="00000474"/>
    <w:rsid w:val="00004AA0"/>
    <w:rsid w:val="00017808"/>
    <w:rsid w:val="0002095D"/>
    <w:rsid w:val="00024AE1"/>
    <w:rsid w:val="00025D27"/>
    <w:rsid w:val="00032473"/>
    <w:rsid w:val="00074E71"/>
    <w:rsid w:val="00075A1D"/>
    <w:rsid w:val="000B09D2"/>
    <w:rsid w:val="000B725A"/>
    <w:rsid w:val="000B7DAB"/>
    <w:rsid w:val="00117BA0"/>
    <w:rsid w:val="00163EDE"/>
    <w:rsid w:val="00185013"/>
    <w:rsid w:val="0019480B"/>
    <w:rsid w:val="00195D0E"/>
    <w:rsid w:val="001D416C"/>
    <w:rsid w:val="002642A1"/>
    <w:rsid w:val="002817C4"/>
    <w:rsid w:val="00291402"/>
    <w:rsid w:val="002C6BC8"/>
    <w:rsid w:val="002D29CD"/>
    <w:rsid w:val="002D46ED"/>
    <w:rsid w:val="002E0BD2"/>
    <w:rsid w:val="00313BBA"/>
    <w:rsid w:val="003477C3"/>
    <w:rsid w:val="00353EAD"/>
    <w:rsid w:val="00380B68"/>
    <w:rsid w:val="00386A14"/>
    <w:rsid w:val="00391390"/>
    <w:rsid w:val="003A2882"/>
    <w:rsid w:val="003F1EC5"/>
    <w:rsid w:val="003F79E9"/>
    <w:rsid w:val="00404C81"/>
    <w:rsid w:val="0041099B"/>
    <w:rsid w:val="00435880"/>
    <w:rsid w:val="004366E6"/>
    <w:rsid w:val="00461EA2"/>
    <w:rsid w:val="00483005"/>
    <w:rsid w:val="004A1EB8"/>
    <w:rsid w:val="004C23F3"/>
    <w:rsid w:val="004F3652"/>
    <w:rsid w:val="00522707"/>
    <w:rsid w:val="00545C08"/>
    <w:rsid w:val="005C1DA0"/>
    <w:rsid w:val="005D1D7A"/>
    <w:rsid w:val="00601DD4"/>
    <w:rsid w:val="00602C0E"/>
    <w:rsid w:val="00642E76"/>
    <w:rsid w:val="006464B4"/>
    <w:rsid w:val="006479FD"/>
    <w:rsid w:val="006649BC"/>
    <w:rsid w:val="0067089E"/>
    <w:rsid w:val="0067546F"/>
    <w:rsid w:val="006D253C"/>
    <w:rsid w:val="006F611C"/>
    <w:rsid w:val="00743399"/>
    <w:rsid w:val="00745D87"/>
    <w:rsid w:val="007735CB"/>
    <w:rsid w:val="00793241"/>
    <w:rsid w:val="008308AC"/>
    <w:rsid w:val="00846396"/>
    <w:rsid w:val="008511D0"/>
    <w:rsid w:val="00863690"/>
    <w:rsid w:val="00864546"/>
    <w:rsid w:val="008755C2"/>
    <w:rsid w:val="008B4AE9"/>
    <w:rsid w:val="008F5685"/>
    <w:rsid w:val="008F6F7D"/>
    <w:rsid w:val="008F71A8"/>
    <w:rsid w:val="008F76E0"/>
    <w:rsid w:val="00955162"/>
    <w:rsid w:val="009665A3"/>
    <w:rsid w:val="00996E7E"/>
    <w:rsid w:val="009B1CAD"/>
    <w:rsid w:val="009D51A1"/>
    <w:rsid w:val="00A16F46"/>
    <w:rsid w:val="00A2598A"/>
    <w:rsid w:val="00A31FD4"/>
    <w:rsid w:val="00A600A0"/>
    <w:rsid w:val="00A7439D"/>
    <w:rsid w:val="00A8099E"/>
    <w:rsid w:val="00A97CB5"/>
    <w:rsid w:val="00AA12B1"/>
    <w:rsid w:val="00AA6B30"/>
    <w:rsid w:val="00AA7300"/>
    <w:rsid w:val="00AD0B6B"/>
    <w:rsid w:val="00AD3C9B"/>
    <w:rsid w:val="00B62DD8"/>
    <w:rsid w:val="00B63481"/>
    <w:rsid w:val="00B655C3"/>
    <w:rsid w:val="00B708BF"/>
    <w:rsid w:val="00B7546A"/>
    <w:rsid w:val="00BE2941"/>
    <w:rsid w:val="00BE38AC"/>
    <w:rsid w:val="00BE7BBA"/>
    <w:rsid w:val="00C20FB9"/>
    <w:rsid w:val="00CD6402"/>
    <w:rsid w:val="00CD6EAE"/>
    <w:rsid w:val="00D21543"/>
    <w:rsid w:val="00D4306C"/>
    <w:rsid w:val="00D60231"/>
    <w:rsid w:val="00D708E4"/>
    <w:rsid w:val="00DA3E16"/>
    <w:rsid w:val="00DB5C1E"/>
    <w:rsid w:val="00DC1BA8"/>
    <w:rsid w:val="00DE1B5C"/>
    <w:rsid w:val="00DF0EF4"/>
    <w:rsid w:val="00E056B8"/>
    <w:rsid w:val="00E31EB1"/>
    <w:rsid w:val="00EF299C"/>
    <w:rsid w:val="00F002D1"/>
    <w:rsid w:val="00F0668B"/>
    <w:rsid w:val="00F14C3C"/>
    <w:rsid w:val="00F20B9C"/>
    <w:rsid w:val="00F803BA"/>
    <w:rsid w:val="00FD2E9F"/>
    <w:rsid w:val="00FD669A"/>
    <w:rsid w:val="00FE5E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18" type="connector" idref="#AutoShape 29"/>
        <o:r id="V:Rule19" type="connector" idref="#AutoShape 24"/>
        <o:r id="V:Rule20" type="connector" idref="#AutoShape 35"/>
        <o:r id="V:Rule21" type="connector" idref="#AutoShape 22"/>
        <o:r id="V:Rule22" type="connector" idref="#AutoShape 33"/>
        <o:r id="V:Rule23" type="connector" idref="#AutoShape 28"/>
        <o:r id="V:Rule24" type="connector" idref="#AutoShape 36"/>
        <o:r id="V:Rule25" type="connector" idref="#AutoShape 39"/>
        <o:r id="V:Rule26" type="connector" idref="#AutoShape 27"/>
        <o:r id="V:Rule27" type="connector" idref="#AutoShape 37"/>
        <o:r id="V:Rule28" type="connector" idref="#AutoShape 38"/>
        <o:r id="V:Rule29" type="connector" idref="#AutoShape 25"/>
        <o:r id="V:Rule30" type="connector" idref="#AutoShape 32"/>
        <o:r id="V:Rule31" type="connector" idref="#AutoShape 30"/>
        <o:r id="V:Rule32" type="connector" idref="#AutoShape 34"/>
        <o:r id="V:Rule33" type="connector" idref="#AutoShape 26"/>
        <o:r id="V:Rule34" type="connector" idref="#AutoShape 31"/>
      </o:rules>
    </o:shapelayout>
  </w:shapeDefaults>
  <w:decimalSymbol w:val=","/>
  <w:listSeparator w:val=";"/>
  <w14:docId w14:val="2B425A28"/>
  <w15:docId w15:val="{D6A492B7-3C10-4378-97D8-CC2D1AC4D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7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uiPriority w:val="99"/>
    <w:locked/>
    <w:rsid w:val="006479FD"/>
    <w:rPr>
      <w:rFonts w:ascii="Franklin Gothic Book" w:hAnsi="Franklin Gothic Book" w:cs="Franklin Gothic Book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6479FD"/>
    <w:pPr>
      <w:shd w:val="clear" w:color="auto" w:fill="FFFFFF"/>
      <w:spacing w:before="360" w:after="60" w:line="240" w:lineRule="atLeast"/>
      <w:jc w:val="right"/>
    </w:pPr>
    <w:rPr>
      <w:rFonts w:ascii="Franklin Gothic Book" w:hAnsi="Franklin Gothic Book" w:cs="Franklin Gothic Book"/>
      <w:sz w:val="19"/>
      <w:szCs w:val="19"/>
    </w:rPr>
  </w:style>
  <w:style w:type="table" w:styleId="a3">
    <w:name w:val="Table Grid"/>
    <w:basedOn w:val="a1"/>
    <w:uiPriority w:val="59"/>
    <w:rsid w:val="00647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6">
    <w:name w:val="c16"/>
    <w:basedOn w:val="a"/>
    <w:rsid w:val="00647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479FD"/>
  </w:style>
  <w:style w:type="character" w:customStyle="1" w:styleId="Zag11">
    <w:name w:val="Zag_11"/>
    <w:rsid w:val="006479FD"/>
  </w:style>
  <w:style w:type="paragraph" w:styleId="a4">
    <w:name w:val="List Paragraph"/>
    <w:basedOn w:val="a"/>
    <w:uiPriority w:val="34"/>
    <w:qFormat/>
    <w:rsid w:val="006479F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479FD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C6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C6BC8"/>
  </w:style>
  <w:style w:type="paragraph" w:styleId="a7">
    <w:name w:val="No Spacing"/>
    <w:uiPriority w:val="99"/>
    <w:qFormat/>
    <w:rsid w:val="002C6BC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F5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5685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024AE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24AE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24AE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24AE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24AE1"/>
    <w:rPr>
      <w:b/>
      <w:bCs/>
      <w:sz w:val="20"/>
      <w:szCs w:val="20"/>
    </w:rPr>
  </w:style>
  <w:style w:type="paragraph" w:customStyle="1" w:styleId="Zag3">
    <w:name w:val="Zag_3"/>
    <w:basedOn w:val="a"/>
    <w:uiPriority w:val="99"/>
    <w:rsid w:val="00FE5E64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paragraph" w:customStyle="1" w:styleId="af">
    <w:name w:val="Основной"/>
    <w:basedOn w:val="a"/>
    <w:link w:val="af0"/>
    <w:rsid w:val="00DB5C1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1">
    <w:name w:val="Буллит"/>
    <w:basedOn w:val="af"/>
    <w:link w:val="af2"/>
    <w:rsid w:val="00DB5C1E"/>
    <w:pPr>
      <w:ind w:firstLine="244"/>
    </w:pPr>
  </w:style>
  <w:style w:type="paragraph" w:customStyle="1" w:styleId="4">
    <w:name w:val="Заг 4"/>
    <w:basedOn w:val="a"/>
    <w:rsid w:val="00DB5C1E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3">
    <w:name w:val="Курсив"/>
    <w:basedOn w:val="af"/>
    <w:rsid w:val="00DB5C1E"/>
    <w:rPr>
      <w:i/>
      <w:iCs/>
    </w:rPr>
  </w:style>
  <w:style w:type="paragraph" w:styleId="af4">
    <w:name w:val="Subtitle"/>
    <w:basedOn w:val="a"/>
    <w:next w:val="a"/>
    <w:link w:val="af5"/>
    <w:qFormat/>
    <w:rsid w:val="00DB5C1E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f5">
    <w:name w:val="Подзаголовок Знак"/>
    <w:basedOn w:val="a0"/>
    <w:link w:val="af4"/>
    <w:rsid w:val="00DB5C1E"/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f0">
    <w:name w:val="Основной Знак"/>
    <w:link w:val="af"/>
    <w:rsid w:val="00DB5C1E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f2">
    <w:name w:val="Буллит Знак"/>
    <w:basedOn w:val="af0"/>
    <w:link w:val="af1"/>
    <w:rsid w:val="00DB5C1E"/>
    <w:rPr>
      <w:rFonts w:ascii="NewtonCSanPin" w:eastAsia="Times New Roman" w:hAnsi="NewtonCSanPin" w:cs="Times New Roman"/>
      <w:color w:val="000000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sites.google.com/site/ucitelamv/home/cto-takoe-smyslovoe-ctenie" TargetMode="External"/><Relationship Id="rId3" Type="http://schemas.openxmlformats.org/officeDocument/2006/relationships/styles" Target="styles.xml"/><Relationship Id="rId21" Type="http://schemas.openxmlformats.org/officeDocument/2006/relationships/hyperlink" Target="http://standart.edu.ru/catalog.aspx?CatalogId=959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nsportal.ru/nachalnaya-shkola/materialy-mo/2014/10/20/smyslovoe-chtenie-metody-i-priemy-smyslovogo-chteniy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interactive-plus.ru/ru/article/119722/discussion_platfor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xn--i1abbnckbmcl9fb.xn--p1ai/%D1%81%D1%82%D0%B0%D1%82%D1%8C%D0%B8/632538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iki.tgl.net.ru/index.php/%D0%A1%D0%BC%D1%8B%D1%81%D0%BB%D0%BE%D0%B2%D0%BE%D0%B5_%D1%87%D1%82%D0%25B%205%D0%BD%D0%B8%D0%B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1A5D7-31AF-4878-A81A-AAB350B8F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12</Pages>
  <Words>3157</Words>
  <Characters>17997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UCHITEL</dc:creator>
  <cp:lastModifiedBy>Elena</cp:lastModifiedBy>
  <cp:revision>20</cp:revision>
  <dcterms:created xsi:type="dcterms:W3CDTF">2018-03-09T17:39:00Z</dcterms:created>
  <dcterms:modified xsi:type="dcterms:W3CDTF">2019-03-13T18:45:00Z</dcterms:modified>
</cp:coreProperties>
</file>