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E" w:rsidRPr="00F83B3E" w:rsidRDefault="0088545E" w:rsidP="0088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B3E">
        <w:rPr>
          <w:rFonts w:ascii="Times New Roman" w:hAnsi="Times New Roman" w:cs="Times New Roman"/>
          <w:sz w:val="24"/>
          <w:szCs w:val="24"/>
        </w:rPr>
        <w:t>МУНИЦИПАЛЬНОЕ ДОШКОЛЬНОЕ ОБРАЗО</w:t>
      </w:r>
      <w:r w:rsidR="006A2056">
        <w:rPr>
          <w:rFonts w:ascii="Times New Roman" w:hAnsi="Times New Roman" w:cs="Times New Roman"/>
          <w:sz w:val="24"/>
          <w:szCs w:val="24"/>
        </w:rPr>
        <w:t xml:space="preserve">ВАТЕЛЬНОЕ БЮДЖЕТНОЕ УЧРЕЖДЕНИЕ </w:t>
      </w:r>
      <w:r w:rsidRPr="00F83B3E">
        <w:rPr>
          <w:rFonts w:ascii="Times New Roman" w:hAnsi="Times New Roman" w:cs="Times New Roman"/>
          <w:sz w:val="24"/>
          <w:szCs w:val="24"/>
        </w:rPr>
        <w:t>ЦЕНТР РАЗВИТИЯ РЕБЕНКА</w:t>
      </w:r>
    </w:p>
    <w:p w:rsidR="0088545E" w:rsidRDefault="0088545E" w:rsidP="006A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B3E">
        <w:rPr>
          <w:rFonts w:ascii="Times New Roman" w:hAnsi="Times New Roman" w:cs="Times New Roman"/>
          <w:sz w:val="24"/>
          <w:szCs w:val="24"/>
        </w:rPr>
        <w:t>ДЕТСКИЙ САД № 28</w:t>
      </w:r>
      <w:r w:rsidR="006A2056">
        <w:rPr>
          <w:rFonts w:ascii="Times New Roman" w:hAnsi="Times New Roman" w:cs="Times New Roman"/>
          <w:sz w:val="24"/>
          <w:szCs w:val="24"/>
        </w:rPr>
        <w:t xml:space="preserve"> г. Сочи</w:t>
      </w:r>
    </w:p>
    <w:p w:rsidR="006A2056" w:rsidRDefault="006A2056" w:rsidP="006A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056" w:rsidRDefault="006A2056" w:rsidP="006A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056" w:rsidRDefault="006A2056" w:rsidP="006A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056" w:rsidRDefault="006A2056" w:rsidP="006A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056" w:rsidRPr="006A2056" w:rsidRDefault="006A2056" w:rsidP="006A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F3F" w:rsidRPr="00C16F3F" w:rsidRDefault="00C16F3F" w:rsidP="00C16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F3F">
        <w:rPr>
          <w:rFonts w:ascii="Times New Roman" w:hAnsi="Times New Roman" w:cs="Times New Roman"/>
          <w:b/>
          <w:sz w:val="36"/>
          <w:szCs w:val="36"/>
        </w:rPr>
        <w:t xml:space="preserve">Часть основной образовательной программы, </w:t>
      </w:r>
    </w:p>
    <w:p w:rsidR="00C16F3F" w:rsidRPr="00C16F3F" w:rsidRDefault="00C16F3F" w:rsidP="00C16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16F3F">
        <w:rPr>
          <w:rFonts w:ascii="Times New Roman" w:hAnsi="Times New Roman" w:cs="Times New Roman"/>
          <w:b/>
          <w:sz w:val="36"/>
          <w:szCs w:val="36"/>
        </w:rPr>
        <w:t>формируемая</w:t>
      </w:r>
      <w:proofErr w:type="gramEnd"/>
      <w:r w:rsidRPr="00C16F3F">
        <w:rPr>
          <w:rFonts w:ascii="Times New Roman" w:hAnsi="Times New Roman" w:cs="Times New Roman"/>
          <w:b/>
          <w:sz w:val="36"/>
          <w:szCs w:val="36"/>
        </w:rPr>
        <w:t xml:space="preserve"> участниками образовательных отношений</w:t>
      </w:r>
    </w:p>
    <w:p w:rsidR="00C16F3F" w:rsidRPr="00C16F3F" w:rsidRDefault="00C16F3F" w:rsidP="00C16F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6F3F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C16F3F">
        <w:rPr>
          <w:rFonts w:ascii="Times New Roman" w:hAnsi="Times New Roman" w:cs="Times New Roman"/>
          <w:b/>
          <w:sz w:val="56"/>
          <w:szCs w:val="56"/>
        </w:rPr>
        <w:t>Сочизнайка</w:t>
      </w:r>
      <w:proofErr w:type="spellEnd"/>
      <w:r w:rsidRPr="00C16F3F">
        <w:rPr>
          <w:rFonts w:ascii="Times New Roman" w:hAnsi="Times New Roman" w:cs="Times New Roman"/>
          <w:b/>
          <w:sz w:val="56"/>
          <w:szCs w:val="56"/>
        </w:rPr>
        <w:t>»</w:t>
      </w:r>
    </w:p>
    <w:p w:rsidR="00C16F3F" w:rsidRPr="00C16F3F" w:rsidRDefault="00C16F3F" w:rsidP="00C16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F3F">
        <w:rPr>
          <w:rFonts w:ascii="Times New Roman" w:hAnsi="Times New Roman" w:cs="Times New Roman"/>
          <w:b/>
          <w:sz w:val="36"/>
          <w:szCs w:val="36"/>
        </w:rPr>
        <w:t>парциальная программа по нравственно-патриотическому воспитанию детей 5-7 лет</w:t>
      </w:r>
    </w:p>
    <w:p w:rsidR="0088545E" w:rsidRPr="006A2056" w:rsidRDefault="00C16F3F" w:rsidP="006A205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F3F">
        <w:rPr>
          <w:rFonts w:ascii="Times New Roman" w:hAnsi="Times New Roman" w:cs="Times New Roman"/>
          <w:b/>
          <w:i/>
          <w:sz w:val="36"/>
          <w:szCs w:val="36"/>
        </w:rPr>
        <w:t>(приоритетная образовательная область – познавательное развитие)</w:t>
      </w:r>
    </w:p>
    <w:p w:rsidR="006A2056" w:rsidRDefault="006A2056" w:rsidP="00885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ЦРР</w:t>
      </w:r>
      <w:r w:rsidR="0094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детский сад № 28</w:t>
      </w: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</w:p>
    <w:p w:rsidR="0088545E" w:rsidRDefault="006A2056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2018г. № 1</w:t>
      </w:r>
      <w:r w:rsidR="0035191B">
        <w:rPr>
          <w:rFonts w:ascii="Times New Roman" w:hAnsi="Times New Roman" w:cs="Times New Roman"/>
          <w:sz w:val="28"/>
          <w:szCs w:val="28"/>
        </w:rPr>
        <w:t>, приказ от 03.09.2018 №239</w:t>
      </w: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ЦРР – детский сад № 28</w:t>
      </w: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Чуднецова И.Л.</w:t>
      </w: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5E" w:rsidRDefault="0088545E" w:rsidP="00885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5E" w:rsidRDefault="0088545E" w:rsidP="0088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88545E" w:rsidRDefault="0088545E" w:rsidP="0088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65E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0C6B" w:rsidRPr="00554B86" w:rsidRDefault="00500C6B" w:rsidP="00885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A2056" w:rsidRPr="0094275A" w:rsidRDefault="0035191B" w:rsidP="00662F99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t>1.</w:t>
      </w:r>
      <w:r w:rsidR="006A2056" w:rsidRPr="0094275A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554B86" w:rsidRPr="0094275A" w:rsidRDefault="0094275A" w:rsidP="00662F9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54B86" w:rsidRPr="0094275A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54B86" w:rsidRPr="0094275A">
        <w:rPr>
          <w:rFonts w:ascii="Times New Roman" w:hAnsi="Times New Roman" w:cs="Times New Roman"/>
          <w:sz w:val="28"/>
          <w:szCs w:val="28"/>
        </w:rPr>
        <w:t>………</w:t>
      </w:r>
      <w:r w:rsidR="00662F99" w:rsidRPr="0094275A">
        <w:rPr>
          <w:rFonts w:ascii="Times New Roman" w:hAnsi="Times New Roman" w:cs="Times New Roman"/>
          <w:sz w:val="28"/>
          <w:szCs w:val="28"/>
        </w:rPr>
        <w:t>………..</w:t>
      </w:r>
      <w:r w:rsidR="00554B86" w:rsidRPr="0094275A">
        <w:rPr>
          <w:rFonts w:ascii="Times New Roman" w:hAnsi="Times New Roman" w:cs="Times New Roman"/>
          <w:sz w:val="28"/>
          <w:szCs w:val="28"/>
        </w:rPr>
        <w:t>….</w:t>
      </w:r>
      <w:r w:rsidR="00662F99" w:rsidRPr="0094275A">
        <w:rPr>
          <w:rFonts w:ascii="Times New Roman" w:hAnsi="Times New Roman" w:cs="Times New Roman"/>
          <w:sz w:val="28"/>
          <w:szCs w:val="28"/>
        </w:rPr>
        <w:t>3</w:t>
      </w:r>
    </w:p>
    <w:p w:rsidR="00554B86" w:rsidRPr="0094275A" w:rsidRDefault="0094275A" w:rsidP="00662F9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54B86" w:rsidRPr="0094275A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программы……………………</w:t>
      </w:r>
      <w:r w:rsidR="00554B86" w:rsidRPr="0094275A">
        <w:rPr>
          <w:rFonts w:ascii="Times New Roman" w:hAnsi="Times New Roman" w:cs="Times New Roman"/>
          <w:sz w:val="28"/>
          <w:szCs w:val="28"/>
        </w:rPr>
        <w:t>……………………</w:t>
      </w:r>
      <w:r w:rsidR="00662F99" w:rsidRPr="0094275A">
        <w:rPr>
          <w:rFonts w:ascii="Times New Roman" w:hAnsi="Times New Roman" w:cs="Times New Roman"/>
          <w:sz w:val="28"/>
          <w:szCs w:val="28"/>
        </w:rPr>
        <w:t>……...</w:t>
      </w:r>
      <w:r w:rsidR="00554B86" w:rsidRPr="0094275A">
        <w:rPr>
          <w:rFonts w:ascii="Times New Roman" w:hAnsi="Times New Roman" w:cs="Times New Roman"/>
          <w:sz w:val="28"/>
          <w:szCs w:val="28"/>
        </w:rPr>
        <w:t>….</w:t>
      </w:r>
      <w:r w:rsidR="00662F99" w:rsidRPr="0094275A">
        <w:rPr>
          <w:rFonts w:ascii="Times New Roman" w:hAnsi="Times New Roman" w:cs="Times New Roman"/>
          <w:sz w:val="28"/>
          <w:szCs w:val="28"/>
        </w:rPr>
        <w:t>4</w:t>
      </w:r>
    </w:p>
    <w:p w:rsidR="00554B86" w:rsidRPr="0094275A" w:rsidRDefault="0094275A" w:rsidP="00662F99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программы………………</w:t>
      </w:r>
      <w:r w:rsidR="00554B86" w:rsidRPr="0094275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62F99" w:rsidRPr="0094275A">
        <w:rPr>
          <w:rFonts w:ascii="Times New Roman" w:hAnsi="Times New Roman" w:cs="Times New Roman"/>
          <w:sz w:val="28"/>
          <w:szCs w:val="28"/>
        </w:rPr>
        <w:t>….</w:t>
      </w:r>
      <w:r w:rsidR="00554B86" w:rsidRPr="0094275A">
        <w:rPr>
          <w:rFonts w:ascii="Times New Roman" w:hAnsi="Times New Roman" w:cs="Times New Roman"/>
          <w:sz w:val="28"/>
          <w:szCs w:val="28"/>
        </w:rPr>
        <w:t>……</w:t>
      </w:r>
      <w:r w:rsidR="00662F99" w:rsidRPr="0094275A">
        <w:rPr>
          <w:rFonts w:ascii="Times New Roman" w:hAnsi="Times New Roman" w:cs="Times New Roman"/>
          <w:sz w:val="28"/>
          <w:szCs w:val="28"/>
        </w:rPr>
        <w:t>.</w:t>
      </w:r>
      <w:r w:rsidR="00554B86" w:rsidRPr="0094275A">
        <w:rPr>
          <w:rFonts w:ascii="Times New Roman" w:hAnsi="Times New Roman" w:cs="Times New Roman"/>
          <w:sz w:val="28"/>
          <w:szCs w:val="28"/>
        </w:rPr>
        <w:t>….</w:t>
      </w:r>
      <w:r w:rsidR="00662F99" w:rsidRPr="0094275A">
        <w:rPr>
          <w:rFonts w:ascii="Times New Roman" w:hAnsi="Times New Roman" w:cs="Times New Roman"/>
          <w:sz w:val="28"/>
          <w:szCs w:val="28"/>
        </w:rPr>
        <w:t>5</w:t>
      </w:r>
    </w:p>
    <w:p w:rsidR="00554B86" w:rsidRPr="0094275A" w:rsidRDefault="0094275A" w:rsidP="00662F9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</w:t>
      </w:r>
      <w:r w:rsidR="00554B86" w:rsidRPr="00942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2056" w:rsidRPr="0094275A">
        <w:rPr>
          <w:rFonts w:ascii="Times New Roman" w:hAnsi="Times New Roman" w:cs="Times New Roman"/>
          <w:sz w:val="28"/>
          <w:szCs w:val="28"/>
        </w:rPr>
        <w:t>рограммы</w:t>
      </w:r>
      <w:r w:rsidR="006A2056" w:rsidRPr="00942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</w:t>
      </w:r>
      <w:r w:rsidR="006A2056" w:rsidRPr="00942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…………………………</w:t>
      </w:r>
      <w:r w:rsidR="00554B86" w:rsidRPr="00942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</w:t>
      </w:r>
      <w:r w:rsidR="00662F99" w:rsidRPr="00942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</w:t>
      </w:r>
      <w:r w:rsidR="00554B86" w:rsidRPr="00942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…..</w:t>
      </w:r>
      <w:r w:rsidR="00554B86" w:rsidRPr="0094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54B86" w:rsidRPr="0094275A" w:rsidRDefault="0094275A" w:rsidP="00662F9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54B86" w:rsidRPr="0094275A">
        <w:rPr>
          <w:rFonts w:ascii="Times New Roman" w:hAnsi="Times New Roman" w:cs="Times New Roman"/>
          <w:sz w:val="28"/>
          <w:szCs w:val="28"/>
        </w:rPr>
        <w:t>Принципы и подходы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2056" w:rsidRPr="0094275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……………………….6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6" w:rsidRPr="0094275A" w:rsidRDefault="0094275A" w:rsidP="006A2056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6A2056" w:rsidRP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………………….…………..7</w:t>
      </w:r>
    </w:p>
    <w:p w:rsidR="006A2056" w:rsidRPr="0094275A" w:rsidRDefault="0035191B" w:rsidP="0094275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t>2.</w:t>
      </w:r>
      <w:r w:rsidR="006A2056" w:rsidRPr="0094275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4275A" w:rsidRPr="0094275A" w:rsidRDefault="0094275A" w:rsidP="0094275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2.1. Использование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……………….9</w:t>
      </w:r>
    </w:p>
    <w:p w:rsidR="0094275A" w:rsidRPr="0094275A" w:rsidRDefault="0094275A" w:rsidP="0094275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4275A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94275A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………………………………………..11</w:t>
      </w:r>
    </w:p>
    <w:p w:rsidR="0094275A" w:rsidRPr="0094275A" w:rsidRDefault="0094275A" w:rsidP="0094275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4275A">
        <w:rPr>
          <w:rFonts w:ascii="Times New Roman" w:hAnsi="Times New Roman" w:cs="Times New Roman"/>
          <w:sz w:val="28"/>
          <w:szCs w:val="28"/>
        </w:rPr>
        <w:t>Виды деятельности 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……………………………………...……………12</w:t>
      </w:r>
      <w:r w:rsidRPr="0094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75A" w:rsidRPr="0094275A" w:rsidRDefault="0094275A" w:rsidP="0094275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4275A">
        <w:rPr>
          <w:rFonts w:ascii="Times New Roman" w:hAnsi="Times New Roman" w:cs="Times New Roman"/>
          <w:sz w:val="28"/>
          <w:szCs w:val="28"/>
        </w:rPr>
        <w:t xml:space="preserve">Взаимодействие с семьями воспитанников </w:t>
      </w:r>
      <w:r>
        <w:rPr>
          <w:rFonts w:ascii="Times New Roman" w:hAnsi="Times New Roman" w:cs="Times New Roman"/>
          <w:sz w:val="28"/>
          <w:szCs w:val="28"/>
        </w:rPr>
        <w:t>……………………………….13</w:t>
      </w:r>
    </w:p>
    <w:p w:rsidR="006A2056" w:rsidRPr="0094275A" w:rsidRDefault="0094275A" w:rsidP="0094275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A2056" w:rsidRPr="0094275A">
        <w:rPr>
          <w:rFonts w:ascii="Times New Roman" w:hAnsi="Times New Roman" w:cs="Times New Roman"/>
          <w:sz w:val="28"/>
          <w:szCs w:val="28"/>
        </w:rPr>
        <w:t>Примерное тематическое планирование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…...14</w:t>
      </w:r>
    </w:p>
    <w:p w:rsidR="006A2056" w:rsidRPr="0094275A" w:rsidRDefault="0035191B" w:rsidP="006A2056">
      <w:pPr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t>3.</w:t>
      </w:r>
      <w:r w:rsidR="006A2056" w:rsidRPr="0094275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A2056" w:rsidRPr="0094275A" w:rsidRDefault="0094275A" w:rsidP="006A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программы </w:t>
      </w:r>
      <w:r w:rsidR="00A65FCE">
        <w:rPr>
          <w:rFonts w:ascii="Times New Roman" w:hAnsi="Times New Roman" w:cs="Times New Roman"/>
          <w:sz w:val="28"/>
          <w:szCs w:val="28"/>
        </w:rPr>
        <w:t>………..17</w:t>
      </w:r>
    </w:p>
    <w:p w:rsidR="006A2056" w:rsidRPr="0094275A" w:rsidRDefault="0094275A" w:rsidP="006A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A2056" w:rsidRPr="0094275A">
        <w:rPr>
          <w:rFonts w:ascii="Times New Roman" w:hAnsi="Times New Roman" w:cs="Times New Roman"/>
          <w:sz w:val="28"/>
          <w:szCs w:val="28"/>
        </w:rPr>
        <w:t>Кадровый состав по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………………………………17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56" w:rsidRPr="0094275A" w:rsidRDefault="0094275A" w:rsidP="006A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A2056" w:rsidRPr="0094275A">
        <w:rPr>
          <w:rFonts w:ascii="Times New Roman" w:hAnsi="Times New Roman" w:cs="Times New Roman"/>
          <w:sz w:val="28"/>
          <w:szCs w:val="28"/>
        </w:rPr>
        <w:t xml:space="preserve"> </w:t>
      </w:r>
      <w:r w:rsidRPr="0094275A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FCE">
        <w:rPr>
          <w:rFonts w:ascii="Times New Roman" w:hAnsi="Times New Roman" w:cs="Times New Roman"/>
          <w:sz w:val="28"/>
          <w:szCs w:val="28"/>
        </w:rPr>
        <w:t>социумом………………………...……………………..18</w:t>
      </w:r>
    </w:p>
    <w:p w:rsidR="00554B86" w:rsidRPr="0094275A" w:rsidRDefault="00554B86" w:rsidP="00662F99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</w:t>
      </w:r>
      <w:r w:rsidR="00662F99" w:rsidRP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662F99" w:rsidRP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9427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54B86" w:rsidRPr="00C0116D" w:rsidRDefault="00554B86" w:rsidP="00662F9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B86" w:rsidRPr="006A2056" w:rsidRDefault="00554B86" w:rsidP="00554B8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86" w:rsidRPr="00C0116D" w:rsidRDefault="00554B86" w:rsidP="00554B8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86" w:rsidRPr="00C0116D" w:rsidRDefault="00554B86" w:rsidP="00554B8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86" w:rsidRPr="00C0116D" w:rsidRDefault="00554B86" w:rsidP="00554B8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B86" w:rsidRPr="00C0116D" w:rsidRDefault="00554B86" w:rsidP="00554B86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54B86" w:rsidRPr="00C0116D" w:rsidRDefault="00554B86" w:rsidP="00554B8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86" w:rsidRPr="00167241" w:rsidRDefault="00554B86" w:rsidP="00554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86" w:rsidRDefault="00554B86" w:rsidP="00554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5A" w:rsidRDefault="0094275A" w:rsidP="00554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86" w:rsidRDefault="00554B86" w:rsidP="0094275A">
      <w:pPr>
        <w:rPr>
          <w:rFonts w:ascii="Times New Roman" w:hAnsi="Times New Roman" w:cs="Times New Roman"/>
          <w:b/>
          <w:sz w:val="28"/>
          <w:szCs w:val="28"/>
        </w:rPr>
      </w:pPr>
    </w:p>
    <w:p w:rsidR="00500C6B" w:rsidRPr="00554B86" w:rsidRDefault="0035191B" w:rsidP="0094275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88545E" w:rsidRPr="00554B86" w:rsidRDefault="0094275A" w:rsidP="00885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88545E" w:rsidRPr="00554B8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5191B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4275A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94275A">
        <w:rPr>
          <w:rFonts w:ascii="Times New Roman" w:hAnsi="Times New Roman" w:cs="Times New Roman"/>
          <w:sz w:val="28"/>
          <w:szCs w:val="28"/>
        </w:rPr>
        <w:t>Сочизнайка</w:t>
      </w:r>
      <w:proofErr w:type="spellEnd"/>
      <w:r w:rsidRPr="0094275A">
        <w:rPr>
          <w:rFonts w:ascii="Times New Roman" w:hAnsi="Times New Roman" w:cs="Times New Roman"/>
          <w:sz w:val="28"/>
          <w:szCs w:val="28"/>
        </w:rPr>
        <w:t xml:space="preserve">» </w:t>
      </w:r>
      <w:r w:rsidRPr="0094275A"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Pr="0094275A">
        <w:rPr>
          <w:rFonts w:ascii="Times New Roman" w:hAnsi="Times New Roman" w:cs="Times New Roman"/>
          <w:sz w:val="28"/>
          <w:szCs w:val="28"/>
        </w:rPr>
        <w:t xml:space="preserve"> для воспитанников старшего дошкольного возраста </w:t>
      </w:r>
      <w:r w:rsidR="0035191B" w:rsidRPr="009427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и с учетом примерной парциальной образовательной программы «Детство с родным городом», </w:t>
      </w:r>
      <w:r w:rsidRPr="0094275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5191B" w:rsidRPr="0094275A">
        <w:rPr>
          <w:rFonts w:ascii="Times New Roman" w:hAnsi="Times New Roman" w:cs="Times New Roman"/>
          <w:sz w:val="28"/>
          <w:szCs w:val="28"/>
        </w:rPr>
        <w:t xml:space="preserve">расширения знаний и развития интереса к родному городу, его достопримечательностям, культуре, традициям, природным особенностям, событиям прошлого и настоящего, формирования чувства гордости, бережного отношения к родному городу, а также </w:t>
      </w:r>
      <w:r w:rsidRPr="0094275A">
        <w:rPr>
          <w:rFonts w:ascii="Times New Roman" w:hAnsi="Times New Roman" w:cs="Times New Roman"/>
          <w:sz w:val="28"/>
          <w:szCs w:val="28"/>
        </w:rPr>
        <w:t>по запросам воспитанников и их</w:t>
      </w:r>
      <w:proofErr w:type="gramEnd"/>
      <w:r w:rsidRPr="0094275A">
        <w:rPr>
          <w:rFonts w:ascii="Times New Roman" w:hAnsi="Times New Roman" w:cs="Times New Roman"/>
          <w:sz w:val="28"/>
          <w:szCs w:val="28"/>
        </w:rPr>
        <w:t xml:space="preserve"> родителей, выявленных </w:t>
      </w:r>
      <w:r w:rsidRPr="0094275A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проведения целевого мониторинга</w:t>
      </w:r>
      <w:r w:rsidRPr="00942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91B" w:rsidRPr="0094275A" w:rsidRDefault="0035191B" w:rsidP="00351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Данная программа рассчитана на один учебный год. После ее завершения реализация программы повторяется с новыми детьми. В случае необходимости, новых обстоятельств (социальные и творческие события города), появления новых родителей, содержание программы может меняться.</w:t>
      </w:r>
    </w:p>
    <w:p w:rsidR="0035191B" w:rsidRPr="0094275A" w:rsidRDefault="0035191B" w:rsidP="0035191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Программа</w:t>
      </w:r>
      <w:r w:rsidR="0088545E" w:rsidRPr="0094275A">
        <w:rPr>
          <w:rFonts w:ascii="Times New Roman" w:hAnsi="Times New Roman" w:cs="Times New Roman"/>
          <w:sz w:val="28"/>
          <w:szCs w:val="28"/>
        </w:rPr>
        <w:t xml:space="preserve"> </w:t>
      </w:r>
      <w:r w:rsidRPr="0094275A">
        <w:rPr>
          <w:rFonts w:ascii="Times New Roman" w:hAnsi="Times New Roman" w:cs="Times New Roman"/>
          <w:sz w:val="28"/>
          <w:szCs w:val="28"/>
        </w:rPr>
        <w:t>включает три основных раздела: целевой, содержательный и организационный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интеграции образовательных областей: </w:t>
      </w:r>
      <w:r w:rsidRPr="0094275A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 (</w:t>
      </w:r>
      <w:proofErr w:type="gramStart"/>
      <w:r w:rsidRPr="0094275A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приоритетная</w:t>
      </w:r>
      <w:proofErr w:type="gramEnd"/>
      <w:r w:rsidRPr="0094275A">
        <w:rPr>
          <w:rFonts w:ascii="Times New Roman" w:hAnsi="Times New Roman" w:cs="Times New Roman"/>
          <w:sz w:val="28"/>
          <w:szCs w:val="28"/>
          <w:shd w:val="clear" w:color="auto" w:fill="FFFFFF"/>
        </w:rPr>
        <w:t>), «Социально-коммуникативное развитие», «Речевое развитие», «Художественно-эстетическое развитие».</w:t>
      </w:r>
      <w:r w:rsidRPr="0094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       Программа прошла апробацию в МДОУ ЦРР – детский сад №28 г. Сочи в 2017-2018 и 2018-2019 учебных годах для детей в возрасте от 5-ти до 7-ми лет.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       Программа была презентована на научно-практическом семинаре «Актуальные вопросы взаимодействия дошкольной образовательной организации с родителями» 16.05.2018г., а также для слушателей дополнительной профессиональной программы повышения квалификации «Организация образовательного процесса в рамках реализации ФГОС </w:t>
      </w:r>
      <w:proofErr w:type="gramStart"/>
      <w:r w:rsidRPr="009427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275A">
        <w:rPr>
          <w:rFonts w:ascii="Times New Roman" w:hAnsi="Times New Roman" w:cs="Times New Roman"/>
          <w:sz w:val="28"/>
          <w:szCs w:val="28"/>
        </w:rPr>
        <w:t xml:space="preserve">», что подтверждено </w:t>
      </w:r>
      <w:proofErr w:type="gramStart"/>
      <w:r w:rsidRPr="0094275A">
        <w:rPr>
          <w:rFonts w:ascii="Times New Roman" w:hAnsi="Times New Roman" w:cs="Times New Roman"/>
          <w:sz w:val="28"/>
          <w:szCs w:val="28"/>
        </w:rPr>
        <w:t>сертификатом</w:t>
      </w:r>
      <w:proofErr w:type="gramEnd"/>
      <w:r w:rsidRPr="0094275A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Краснодарского края. 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      Программа включает специально подобранный материал по ознакомлению с особенностями города Сочи и его окрестностей как части Краснодарского края через изучение природных, географических, климатических и культурных условий города-курорта.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275A">
        <w:rPr>
          <w:rFonts w:ascii="Times New Roman" w:hAnsi="Times New Roman" w:cs="Times New Roman"/>
          <w:sz w:val="28"/>
          <w:szCs w:val="28"/>
        </w:rPr>
        <w:t>Сочизнайка</w:t>
      </w:r>
      <w:proofErr w:type="spellEnd"/>
      <w:r w:rsidRPr="0094275A">
        <w:rPr>
          <w:rFonts w:ascii="Times New Roman" w:hAnsi="Times New Roman" w:cs="Times New Roman"/>
          <w:sz w:val="28"/>
          <w:szCs w:val="28"/>
        </w:rPr>
        <w:t>» имеет блочную структуру:</w:t>
      </w:r>
    </w:p>
    <w:p w:rsidR="0088545E" w:rsidRPr="0094275A" w:rsidRDefault="0088545E" w:rsidP="0088545E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lastRenderedPageBreak/>
        <w:t>Блок «Мой любимый город» включает общие сведения о городе-курорте, о его своеобразии, о символике Краснодарского края и города Сочи, географическое положение Сочи, административное деление города, улицы, местоположение дома и детского сада, транспорт.</w:t>
      </w:r>
    </w:p>
    <w:p w:rsidR="0088545E" w:rsidRPr="0094275A" w:rsidRDefault="0088545E" w:rsidP="0088545E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Блок «Прикосновение к истории» включает историю города, микрорайона </w:t>
      </w:r>
      <w:proofErr w:type="spellStart"/>
      <w:r w:rsidRPr="0094275A">
        <w:rPr>
          <w:rFonts w:ascii="Times New Roman" w:hAnsi="Times New Roman" w:cs="Times New Roman"/>
          <w:sz w:val="28"/>
          <w:szCs w:val="28"/>
        </w:rPr>
        <w:t>Бытха</w:t>
      </w:r>
      <w:proofErr w:type="spellEnd"/>
      <w:r w:rsidRPr="0094275A">
        <w:rPr>
          <w:rFonts w:ascii="Times New Roman" w:hAnsi="Times New Roman" w:cs="Times New Roman"/>
          <w:sz w:val="28"/>
          <w:szCs w:val="28"/>
        </w:rPr>
        <w:t xml:space="preserve">, древние тайны и местные легенды, значимые события города (ко дню Победы «Подвиг во имя жизни», </w:t>
      </w:r>
      <w:proofErr w:type="gramStart"/>
      <w:r w:rsidRPr="009427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275A">
        <w:rPr>
          <w:rFonts w:ascii="Times New Roman" w:hAnsi="Times New Roman" w:cs="Times New Roman"/>
          <w:sz w:val="28"/>
          <w:szCs w:val="28"/>
        </w:rPr>
        <w:t xml:space="preserve"> дню космонавтики «Гагарин в Сочи», к 7 февраля «Олимпийский Сочи 2014 года»).</w:t>
      </w:r>
    </w:p>
    <w:p w:rsidR="0088545E" w:rsidRPr="0094275A" w:rsidRDefault="0088545E" w:rsidP="0088545E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Блок «Природные компоненты Сочинского Причерноморья» включает краткую характеристику рельефа и ландшафтов, особенности климата,  сезонных изменений и природных явлений, отличительные черты флоры и фауны.</w:t>
      </w:r>
    </w:p>
    <w:p w:rsidR="0088545E" w:rsidRPr="0094275A" w:rsidRDefault="0088545E" w:rsidP="0088545E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5A">
        <w:rPr>
          <w:rFonts w:ascii="Times New Roman" w:hAnsi="Times New Roman" w:cs="Times New Roman"/>
          <w:sz w:val="28"/>
          <w:szCs w:val="28"/>
        </w:rPr>
        <w:t xml:space="preserve">Блок «Знатоки местных </w:t>
      </w:r>
      <w:proofErr w:type="spellStart"/>
      <w:r w:rsidRPr="0094275A">
        <w:rPr>
          <w:rFonts w:ascii="Times New Roman" w:hAnsi="Times New Roman" w:cs="Times New Roman"/>
          <w:sz w:val="28"/>
          <w:szCs w:val="28"/>
        </w:rPr>
        <w:t>интересностей</w:t>
      </w:r>
      <w:proofErr w:type="spellEnd"/>
      <w:r w:rsidRPr="0094275A">
        <w:rPr>
          <w:rFonts w:ascii="Times New Roman" w:hAnsi="Times New Roman" w:cs="Times New Roman"/>
          <w:sz w:val="28"/>
          <w:szCs w:val="28"/>
        </w:rPr>
        <w:t>» включает природные (море, озера, реки, водопады, ущелья, горы, каньоны, пещеры, Кавказский государственный заповедник, Сочинский национальный парк и т.п.) и антропогенные (архитектура, памятники и скульптуры, парки, горнолыжные курорты и т. п.) достопримечательности.</w:t>
      </w:r>
      <w:proofErr w:type="gramEnd"/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Каждый блок включает: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- конспекты занятий</w:t>
      </w:r>
      <w:r w:rsidR="0035191B" w:rsidRPr="0094275A">
        <w:rPr>
          <w:rFonts w:ascii="Times New Roman" w:hAnsi="Times New Roman" w:cs="Times New Roman"/>
          <w:sz w:val="28"/>
          <w:szCs w:val="28"/>
        </w:rPr>
        <w:t xml:space="preserve"> разработаны с учетом принципа интеграции</w:t>
      </w:r>
      <w:r w:rsidRPr="0094275A">
        <w:rPr>
          <w:rFonts w:ascii="Times New Roman" w:hAnsi="Times New Roman" w:cs="Times New Roman"/>
          <w:sz w:val="28"/>
          <w:szCs w:val="28"/>
        </w:rPr>
        <w:t>;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- комплексы практических заданий для самостоятельной и групповой работы детей, совместной работы детей и взрослых (педагогов либо родителей);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- дополнительные информационные материалы «Странички для </w:t>
      </w:r>
      <w:proofErr w:type="gramStart"/>
      <w:r w:rsidRPr="0094275A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94275A">
        <w:rPr>
          <w:rFonts w:ascii="Times New Roman" w:hAnsi="Times New Roman" w:cs="Times New Roman"/>
          <w:sz w:val="28"/>
          <w:szCs w:val="28"/>
        </w:rPr>
        <w:t>»;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- наглядность в виде презентаций, серий иллюстраций,</w:t>
      </w:r>
      <w:r w:rsidR="00336A8D" w:rsidRPr="0094275A">
        <w:rPr>
          <w:rFonts w:ascii="Times New Roman" w:hAnsi="Times New Roman" w:cs="Times New Roman"/>
          <w:sz w:val="28"/>
          <w:szCs w:val="28"/>
        </w:rPr>
        <w:t xml:space="preserve"> видеороликов,</w:t>
      </w:r>
      <w:r w:rsidRPr="0094275A">
        <w:rPr>
          <w:rFonts w:ascii="Times New Roman" w:hAnsi="Times New Roman" w:cs="Times New Roman"/>
          <w:sz w:val="28"/>
          <w:szCs w:val="28"/>
        </w:rPr>
        <w:t xml:space="preserve"> схем, карт, виртуальных экскурсий; 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>- варианты работы с родителями по данному блоку.</w:t>
      </w:r>
    </w:p>
    <w:p w:rsidR="0088545E" w:rsidRPr="0094275A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5A">
        <w:rPr>
          <w:rFonts w:ascii="Times New Roman" w:hAnsi="Times New Roman" w:cs="Times New Roman"/>
          <w:sz w:val="28"/>
          <w:szCs w:val="28"/>
        </w:rPr>
        <w:t xml:space="preserve">            Программа предусматривает решение образовательных, развивающих и воспитательных задач не только в рамках образовательной деятельности, но и в ходе режимных моментов (нерегламентированная деятельность), как в совместной деятельности взрослого (воспитатель, родитель) и ребенка (либо группы детей), так и в самостоятельной деятельности дошкольников.</w:t>
      </w:r>
    </w:p>
    <w:p w:rsidR="00554B86" w:rsidRDefault="00554B86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86" w:rsidRPr="00167241" w:rsidRDefault="0094275A" w:rsidP="00554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554B86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54B86" w:rsidRPr="00167241" w:rsidRDefault="00554B86" w:rsidP="00554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241">
        <w:rPr>
          <w:rFonts w:ascii="Times New Roman" w:hAnsi="Times New Roman" w:cs="Times New Roman"/>
          <w:sz w:val="28"/>
          <w:szCs w:val="28"/>
        </w:rPr>
        <w:t xml:space="preserve">Изучение, познание, исследование объектов окружающего ребенка мира - это естественный способ познания. В соответствии с ФГОС </w:t>
      </w:r>
      <w:proofErr w:type="gramStart"/>
      <w:r w:rsidRPr="001672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41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167241">
        <w:rPr>
          <w:rFonts w:ascii="Times New Roman" w:hAnsi="Times New Roman" w:cs="Times New Roman"/>
          <w:sz w:val="28"/>
          <w:szCs w:val="28"/>
        </w:rPr>
        <w:t xml:space="preserve"> деятельность, формирование познавательных интересов  является  одним из основных способов </w:t>
      </w:r>
      <w:r w:rsidRPr="00167241"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разностороннего </w:t>
      </w:r>
      <w:r>
        <w:rPr>
          <w:rFonts w:ascii="Times New Roman" w:hAnsi="Times New Roman" w:cs="Times New Roman"/>
          <w:sz w:val="28"/>
          <w:szCs w:val="28"/>
        </w:rPr>
        <w:t>развития детей</w:t>
      </w:r>
      <w:r w:rsidRPr="00167241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Pr="00167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края, </w:t>
      </w:r>
      <w:r w:rsidRPr="00167241">
        <w:rPr>
          <w:rFonts w:ascii="Times New Roman" w:hAnsi="Times New Roman" w:cs="Times New Roman"/>
          <w:sz w:val="28"/>
          <w:szCs w:val="28"/>
        </w:rPr>
        <w:t>родного города, объектов ближайшего окружения является важным фактором развития</w:t>
      </w:r>
      <w:r>
        <w:rPr>
          <w:rFonts w:ascii="Times New Roman" w:hAnsi="Times New Roman" w:cs="Times New Roman"/>
          <w:sz w:val="28"/>
          <w:szCs w:val="28"/>
        </w:rPr>
        <w:t xml:space="preserve">, с этого </w:t>
      </w:r>
      <w:r w:rsidRPr="00167241">
        <w:rPr>
          <w:rFonts w:ascii="Times New Roman" w:hAnsi="Times New Roman" w:cs="Times New Roman"/>
          <w:sz w:val="28"/>
          <w:szCs w:val="28"/>
        </w:rPr>
        <w:t xml:space="preserve">начинается любовь к родной земле, </w:t>
      </w:r>
      <w:r>
        <w:rPr>
          <w:rFonts w:ascii="Times New Roman" w:hAnsi="Times New Roman" w:cs="Times New Roman"/>
          <w:sz w:val="28"/>
          <w:szCs w:val="28"/>
        </w:rPr>
        <w:t xml:space="preserve">к тому месту, </w:t>
      </w:r>
      <w:r w:rsidRPr="00167241">
        <w:rPr>
          <w:rFonts w:ascii="Times New Roman" w:hAnsi="Times New Roman" w:cs="Times New Roman"/>
          <w:sz w:val="28"/>
          <w:szCs w:val="28"/>
        </w:rPr>
        <w:t xml:space="preserve">где родился и живешь. </w:t>
      </w:r>
      <w:r w:rsidRPr="00167241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зная историю, невозможно понять, что происходит вокруг нас в мире, разобраться в образе жизни людей, проникнуть в суть событий. Надо знать свои корни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прошлое своей земли</w:t>
      </w:r>
      <w:r w:rsidRPr="00167241">
        <w:rPr>
          <w:rFonts w:ascii="Times New Roman" w:hAnsi="Times New Roman" w:cs="Times New Roman"/>
          <w:sz w:val="28"/>
          <w:szCs w:val="28"/>
          <w:shd w:val="clear" w:color="auto" w:fill="FFFFFF"/>
        </w:rPr>
        <w:t>, эволюцию развития. Человек, анализируя исторические факты, учится </w:t>
      </w:r>
      <w:r w:rsidRPr="0016724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вечным человеческим ценностям</w:t>
      </w:r>
      <w:r w:rsidRPr="00167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Зная историю своего города можно с гордостью ее рассказывать знакомым, близким и друзьям. </w:t>
      </w:r>
    </w:p>
    <w:p w:rsidR="00554B86" w:rsidRDefault="00554B86" w:rsidP="0094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241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167241">
        <w:rPr>
          <w:rFonts w:ascii="Times New Roman" w:hAnsi="Times New Roman" w:cs="Times New Roman"/>
          <w:sz w:val="28"/>
          <w:szCs w:val="28"/>
        </w:rPr>
        <w:t>Сочизнайка</w:t>
      </w:r>
      <w:proofErr w:type="spellEnd"/>
      <w:r w:rsidRPr="00167241">
        <w:rPr>
          <w:rFonts w:ascii="Times New Roman" w:hAnsi="Times New Roman" w:cs="Times New Roman"/>
          <w:sz w:val="28"/>
          <w:szCs w:val="28"/>
        </w:rPr>
        <w:t xml:space="preserve">» создает оптимальные условия для </w:t>
      </w:r>
      <w:r>
        <w:rPr>
          <w:rFonts w:ascii="Times New Roman" w:hAnsi="Times New Roman" w:cs="Times New Roman"/>
          <w:sz w:val="28"/>
          <w:szCs w:val="28"/>
        </w:rPr>
        <w:t>таких познаний</w:t>
      </w:r>
      <w:r w:rsidRPr="00167241">
        <w:rPr>
          <w:rFonts w:ascii="Times New Roman" w:hAnsi="Times New Roman" w:cs="Times New Roman"/>
          <w:sz w:val="28"/>
          <w:szCs w:val="28"/>
        </w:rPr>
        <w:t>, позволяет глубже понять особенности природы, культуры, истории</w:t>
      </w:r>
      <w:r>
        <w:rPr>
          <w:rFonts w:ascii="Times New Roman" w:hAnsi="Times New Roman" w:cs="Times New Roman"/>
          <w:sz w:val="28"/>
          <w:szCs w:val="28"/>
        </w:rPr>
        <w:t xml:space="preserve"> и их тесную связь</w:t>
      </w:r>
      <w:r w:rsidRPr="00167241">
        <w:rPr>
          <w:rFonts w:ascii="Times New Roman" w:hAnsi="Times New Roman" w:cs="Times New Roman"/>
          <w:sz w:val="28"/>
          <w:szCs w:val="28"/>
        </w:rPr>
        <w:t xml:space="preserve">. Программа является составной частью учебно-воспитательного процесса, ориентирована на расширение и углубление знаний и умений, на развитие способностей, познавательного интереса, на приобщение к исследовательской работе.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67241">
        <w:rPr>
          <w:rFonts w:ascii="Times New Roman" w:hAnsi="Times New Roman" w:cs="Times New Roman"/>
          <w:sz w:val="28"/>
          <w:szCs w:val="28"/>
        </w:rPr>
        <w:t xml:space="preserve">ольшое значение имеет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предусмотренная в программе </w:t>
      </w:r>
      <w:r w:rsidRPr="00167241">
        <w:rPr>
          <w:rFonts w:ascii="Times New Roman" w:hAnsi="Times New Roman" w:cs="Times New Roman"/>
          <w:sz w:val="28"/>
          <w:szCs w:val="28"/>
        </w:rPr>
        <w:t>практическая работа по закреплению полученных знаний, развитию когнитивных функций, графо-моторных навыков. Программа «</w:t>
      </w:r>
      <w:proofErr w:type="spellStart"/>
      <w:r w:rsidRPr="00167241">
        <w:rPr>
          <w:rFonts w:ascii="Times New Roman" w:hAnsi="Times New Roman" w:cs="Times New Roman"/>
          <w:sz w:val="28"/>
          <w:szCs w:val="28"/>
        </w:rPr>
        <w:t>Сочизнайка</w:t>
      </w:r>
      <w:proofErr w:type="spellEnd"/>
      <w:r w:rsidRPr="00167241">
        <w:rPr>
          <w:rFonts w:ascii="Times New Roman" w:hAnsi="Times New Roman" w:cs="Times New Roman"/>
          <w:sz w:val="28"/>
          <w:szCs w:val="28"/>
        </w:rPr>
        <w:t>»</w:t>
      </w:r>
      <w:r w:rsidRPr="0016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нацелена поощрять у детей любопытство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кругозор,</w:t>
      </w:r>
      <w:r w:rsidRPr="0016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бережное, созидательное отношение к предметам окружающего мира.</w:t>
      </w:r>
    </w:p>
    <w:p w:rsidR="0088545E" w:rsidRDefault="0088545E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5E" w:rsidRPr="00C0116D" w:rsidRDefault="0094275A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554B86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5E" w:rsidRPr="00B417B3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 xml:space="preserve">       Программа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16D">
        <w:rPr>
          <w:rFonts w:ascii="Times New Roman" w:hAnsi="Times New Roman" w:cs="Times New Roman"/>
          <w:sz w:val="28"/>
          <w:szCs w:val="28"/>
        </w:rPr>
        <w:t>разработана с целью организации процесса интеллектуального развития, активизации познавательной деятельности через формирование основных, элементарных знаний и представлений о родном городе: ознакомление,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уточнение, закрепление и обобщение знаний об истории, достопримечательностях (природных и созданных человеком), климате и особенностях природных явлений, о растительном и животном мире Сочинского Причерноморья. </w:t>
      </w:r>
      <w:r w:rsidR="00B417B3" w:rsidRPr="00C011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17B3">
        <w:rPr>
          <w:rFonts w:ascii="Times New Roman" w:hAnsi="Times New Roman" w:cs="Times New Roman"/>
          <w:sz w:val="28"/>
          <w:szCs w:val="28"/>
        </w:rPr>
        <w:t xml:space="preserve">нацелена на создание необходимых условий для дальнейшего </w:t>
      </w:r>
      <w:r w:rsidR="00B417B3" w:rsidRPr="0035191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развития познавательной сферы воспитанников,</w:t>
      </w:r>
      <w:r w:rsidR="00B417B3" w:rsidRPr="0035191B">
        <w:rPr>
          <w:rFonts w:ascii="Times New Roman" w:hAnsi="Times New Roman" w:cs="Times New Roman"/>
          <w:sz w:val="28"/>
          <w:szCs w:val="28"/>
        </w:rPr>
        <w:t xml:space="preserve"> </w:t>
      </w:r>
      <w:r w:rsidRPr="00C0116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мотиваций к ведению сознательной исследовательской работы,</w:t>
      </w:r>
      <w:r w:rsidRPr="00C0116D">
        <w:rPr>
          <w:rFonts w:ascii="Times New Roman" w:hAnsi="Times New Roman" w:cs="Times New Roman"/>
          <w:sz w:val="28"/>
          <w:szCs w:val="28"/>
        </w:rPr>
        <w:t xml:space="preserve"> служит для реализации задач  нравственно-патриотического воспитания, развития основ личностной культуры, для получения опыта взаимодействия с прир</w:t>
      </w:r>
      <w:r w:rsidR="0035191B">
        <w:rPr>
          <w:rFonts w:ascii="Times New Roman" w:hAnsi="Times New Roman" w:cs="Times New Roman"/>
          <w:sz w:val="28"/>
          <w:szCs w:val="28"/>
        </w:rPr>
        <w:t xml:space="preserve">одным и социальным окружением, </w:t>
      </w:r>
      <w:r w:rsidRPr="00C0116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экологическому воспитанию,</w:t>
      </w:r>
      <w:r w:rsidRPr="00C0116D">
        <w:rPr>
          <w:rFonts w:ascii="Times New Roman" w:hAnsi="Times New Roman" w:cs="Times New Roman"/>
          <w:sz w:val="28"/>
          <w:szCs w:val="28"/>
        </w:rPr>
        <w:t xml:space="preserve"> воспитанию любви </w:t>
      </w:r>
      <w:r w:rsidR="0035191B">
        <w:rPr>
          <w:rFonts w:ascii="Times New Roman" w:hAnsi="Times New Roman" w:cs="Times New Roman"/>
          <w:sz w:val="28"/>
          <w:szCs w:val="28"/>
        </w:rPr>
        <w:t xml:space="preserve">и уважению </w:t>
      </w:r>
      <w:r w:rsidRPr="00C0116D">
        <w:rPr>
          <w:rFonts w:ascii="Times New Roman" w:hAnsi="Times New Roman" w:cs="Times New Roman"/>
          <w:sz w:val="28"/>
          <w:szCs w:val="28"/>
        </w:rPr>
        <w:t xml:space="preserve">к родному краю.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5E" w:rsidRPr="00C0116D" w:rsidRDefault="0094275A" w:rsidP="0088545E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1.4.</w:t>
      </w:r>
      <w:r w:rsidR="00554B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11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Образовательные: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16D">
        <w:rPr>
          <w:rFonts w:ascii="Times New Roman" w:hAnsi="Times New Roman" w:cs="Times New Roman"/>
          <w:sz w:val="28"/>
          <w:szCs w:val="28"/>
        </w:rPr>
        <w:t xml:space="preserve">актуализировать и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систематизировать имеющиеся знания о родном городе,</w:t>
      </w:r>
      <w:r w:rsidRPr="00C0116D">
        <w:rPr>
          <w:rFonts w:ascii="Times New Roman" w:hAnsi="Times New Roman" w:cs="Times New Roman"/>
          <w:sz w:val="28"/>
          <w:szCs w:val="28"/>
        </w:rPr>
        <w:t xml:space="preserve"> формировать новые знания,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расширить кругозор, пассивный и активный словарный запас.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Развивающие:</w:t>
      </w:r>
      <w:r w:rsidRPr="00C0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16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познавательный и</w:t>
      </w:r>
      <w:r w:rsidRPr="00C0116D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интерес,</w:t>
      </w:r>
      <w:r w:rsidRPr="00C0116D">
        <w:rPr>
          <w:rFonts w:ascii="Times New Roman" w:hAnsi="Times New Roman" w:cs="Times New Roman"/>
          <w:sz w:val="28"/>
          <w:szCs w:val="28"/>
        </w:rPr>
        <w:t xml:space="preserve">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сравнивать, логически мыслить,</w:t>
      </w:r>
      <w:r w:rsidRPr="00C0116D">
        <w:rPr>
          <w:rFonts w:ascii="Times New Roman" w:hAnsi="Times New Roman" w:cs="Times New Roman"/>
          <w:sz w:val="28"/>
          <w:szCs w:val="28"/>
        </w:rPr>
        <w:t xml:space="preserve">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быть внимательным, умение слушать и слышать, анализировать полученную информацию, </w:t>
      </w:r>
      <w:r w:rsidRPr="00C0116D">
        <w:rPr>
          <w:rFonts w:ascii="Times New Roman" w:hAnsi="Times New Roman" w:cs="Times New Roman"/>
          <w:sz w:val="28"/>
          <w:szCs w:val="28"/>
        </w:rPr>
        <w:t>развивать интеллектуальную и эмоциональную речевую активность детей, развивать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умение самостоятельно излагать свои мысли, правильно формулировать выводы, обосновывать свой ответ, </w:t>
      </w:r>
      <w:r w:rsidRPr="00C0116D">
        <w:rPr>
          <w:rFonts w:ascii="Times New Roman" w:hAnsi="Times New Roman" w:cs="Times New Roman"/>
          <w:sz w:val="28"/>
          <w:szCs w:val="28"/>
        </w:rPr>
        <w:t>развивать</w:t>
      </w:r>
      <w:r w:rsidRPr="00C0116D">
        <w:rPr>
          <w:rFonts w:ascii="Times New Roman" w:hAnsi="Times New Roman" w:cs="Times New Roman"/>
          <w:bCs/>
          <w:sz w:val="28"/>
          <w:szCs w:val="28"/>
        </w:rPr>
        <w:t xml:space="preserve"> зрительное и слуховое восприятие, воображение, художественно-творческие способности.</w:t>
      </w:r>
    </w:p>
    <w:p w:rsidR="0088545E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11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Воспитательные: 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свой родной город</w:t>
      </w:r>
      <w:r w:rsidRPr="00C0116D">
        <w:rPr>
          <w:rFonts w:ascii="Times New Roman" w:hAnsi="Times New Roman" w:cs="Times New Roman"/>
          <w:sz w:val="28"/>
          <w:szCs w:val="28"/>
        </w:rPr>
        <w:t xml:space="preserve">,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бережное, эмоционально-положительное отношение к природе, животному и растительному миру, 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правильно вести себя на природе,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закрепить имеющиеся социально-коммуникативные навыки, умение работать в команде, воспитывать чувство взаимопомощи, усидчивость.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545E" w:rsidRPr="00C0116D" w:rsidRDefault="0094275A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88545E" w:rsidRPr="00C0116D">
        <w:rPr>
          <w:rFonts w:ascii="Times New Roman" w:hAnsi="Times New Roman" w:cs="Times New Roman"/>
          <w:b/>
          <w:sz w:val="28"/>
          <w:szCs w:val="28"/>
        </w:rPr>
        <w:t>Принципы и подходы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16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42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16D">
        <w:rPr>
          <w:rFonts w:ascii="Times New Roman" w:hAnsi="Times New Roman" w:cs="Times New Roman"/>
          <w:bCs/>
          <w:sz w:val="28"/>
          <w:szCs w:val="28"/>
        </w:rPr>
        <w:t xml:space="preserve">Программа основывается на комплексно-тематическом принципе построения образовательного процесса. Программные темы доступны детям и вызывают к себе положительное эмоциональное отношение, необходимое для возникновения соответствующей мотивации в образовательном процессе. Содержание программы соответствует общепринятым принципам.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1. Принцип развивающего образования, который реализуется через деятельность каждого ребенка в зоне его ближайшего развития.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2.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3. Принцип полноты, необходимости и достаточности (содержание программы позволяет решать поставленные цели и задачи только на необходимом и достаточном материале).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4.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lastRenderedPageBreak/>
        <w:t>5. Принцип интеграции четырех образовательных областей (кроме физического развития)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 xml:space="preserve">6. Комплексно-тематический принцип построения образовательного процесса.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7.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8. Принцип построения образовательного процесса на адекватных возрасту формах работы с детьми, с учетом положения, что основной формой работы с детьми дошкольного возраста и ведущим видом деятельности для них является игра.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 xml:space="preserve">9. Принцип </w:t>
      </w:r>
      <w:proofErr w:type="spellStart"/>
      <w:r w:rsidRPr="00C0116D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C0116D">
        <w:rPr>
          <w:rFonts w:ascii="Times New Roman" w:eastAsia="Calibri" w:hAnsi="Times New Roman" w:cs="Times New Roman"/>
          <w:sz w:val="28"/>
          <w:szCs w:val="28"/>
        </w:rPr>
        <w:t xml:space="preserve"> - признание уникальности и неповторимости личности каждого ребенка, признание неограниченных возможностей развития лич</w:t>
      </w:r>
      <w:r w:rsidRPr="00C0116D">
        <w:rPr>
          <w:rFonts w:ascii="Times New Roman" w:eastAsia="Calibri" w:hAnsi="Times New Roman" w:cs="Times New Roman"/>
          <w:sz w:val="28"/>
          <w:szCs w:val="28"/>
        </w:rPr>
        <w:softHyphen/>
        <w:t>ного потенциала каждого ре</w:t>
      </w:r>
      <w:r w:rsidRPr="00C0116D">
        <w:rPr>
          <w:rFonts w:ascii="Times New Roman" w:eastAsia="Calibri" w:hAnsi="Times New Roman" w:cs="Times New Roman"/>
          <w:sz w:val="28"/>
          <w:szCs w:val="28"/>
        </w:rPr>
        <w:softHyphen/>
        <w:t>бенка, уважение к личности ребенка со стороны всех участников образовательного процесса.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10. Принципы дифференциации и индивидуализации</w:t>
      </w:r>
      <w:r w:rsidRPr="00C0116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0116D">
        <w:rPr>
          <w:rFonts w:ascii="Times New Roman" w:eastAsia="Calibri" w:hAnsi="Times New Roman" w:cs="Times New Roman"/>
          <w:sz w:val="28"/>
          <w:szCs w:val="28"/>
        </w:rPr>
        <w:t>в</w:t>
      </w:r>
      <w:r w:rsidRPr="00C0116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0116D">
        <w:rPr>
          <w:rFonts w:ascii="Times New Roman" w:eastAsia="Calibri" w:hAnsi="Times New Roman" w:cs="Times New Roman"/>
          <w:sz w:val="28"/>
          <w:szCs w:val="28"/>
        </w:rPr>
        <w:t>образовательном процессе обеспечивают развитие ребенка в соответствии с его склонностями, интересами  и возможностями,</w:t>
      </w:r>
      <w:r w:rsidRPr="00C0116D">
        <w:rPr>
          <w:rFonts w:ascii="Times New Roman" w:hAnsi="Times New Roman" w:cs="Times New Roman"/>
          <w:sz w:val="28"/>
          <w:szCs w:val="28"/>
        </w:rPr>
        <w:t xml:space="preserve"> предполагают дифференцированный подход к каждому ребенку, максимальный учет его психологических особенностей, возможностей и интересов</w:t>
      </w:r>
      <w:r w:rsidRPr="00C0116D">
        <w:rPr>
          <w:rFonts w:ascii="Times New Roman" w:eastAsia="Calibri" w:hAnsi="Times New Roman" w:cs="Times New Roman"/>
          <w:sz w:val="28"/>
          <w:szCs w:val="28"/>
        </w:rPr>
        <w:t xml:space="preserve">. Реализация  этих принципов происходит </w:t>
      </w:r>
      <w:r w:rsidRPr="00C0116D">
        <w:rPr>
          <w:rFonts w:ascii="Times New Roman" w:eastAsia="Calibri" w:hAnsi="Times New Roman" w:cs="Times New Roman"/>
          <w:spacing w:val="-10"/>
          <w:sz w:val="28"/>
          <w:szCs w:val="28"/>
        </w:rPr>
        <w:t>через</w:t>
      </w:r>
      <w:r w:rsidRPr="00C011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116D">
        <w:rPr>
          <w:rFonts w:ascii="Times New Roman" w:eastAsia="Calibri" w:hAnsi="Times New Roman" w:cs="Times New Roman"/>
          <w:sz w:val="28"/>
          <w:szCs w:val="28"/>
        </w:rPr>
        <w:t>создание условий для вос</w:t>
      </w:r>
      <w:r w:rsidRPr="00C0116D">
        <w:rPr>
          <w:rFonts w:ascii="Times New Roman" w:eastAsia="Calibri" w:hAnsi="Times New Roman" w:cs="Times New Roman"/>
          <w:sz w:val="28"/>
          <w:szCs w:val="28"/>
        </w:rPr>
        <w:softHyphen/>
        <w:t>питания и обучения каждого ре</w:t>
      </w:r>
      <w:r w:rsidRPr="00C0116D">
        <w:rPr>
          <w:rFonts w:ascii="Times New Roman" w:eastAsia="Calibri" w:hAnsi="Times New Roman" w:cs="Times New Roman"/>
          <w:sz w:val="28"/>
          <w:szCs w:val="28"/>
        </w:rPr>
        <w:softHyphen/>
        <w:t>бенка с учетом индивидуальных особенностей его развития.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 xml:space="preserve">11. Принцип </w:t>
      </w:r>
      <w:r w:rsidRPr="00C0116D">
        <w:rPr>
          <w:rFonts w:ascii="Times New Roman" w:hAnsi="Times New Roman" w:cs="Times New Roman"/>
          <w:sz w:val="28"/>
          <w:szCs w:val="28"/>
        </w:rPr>
        <w:t>непрерывности и преемственности педагогического процесса, который</w:t>
      </w:r>
      <w:r w:rsidRPr="00C0116D">
        <w:rPr>
          <w:rFonts w:ascii="Times New Roman" w:eastAsia="Calibri" w:hAnsi="Times New Roman" w:cs="Times New Roman"/>
          <w:sz w:val="28"/>
          <w:szCs w:val="28"/>
        </w:rPr>
        <w:t xml:space="preserve"> требует не только и не столько усвоения детьми определенного объема информации, знаний, сколько формирования у дошкольника качеств, необходимых для овладения учебной деятельностью, любознательности, инициативности, самостоятельности, произвольности и др.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 xml:space="preserve">12. </w:t>
      </w:r>
      <w:r w:rsidRPr="00C0116D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C0116D">
        <w:rPr>
          <w:rFonts w:ascii="Times New Roman" w:hAnsi="Times New Roman" w:cs="Times New Roman"/>
          <w:sz w:val="28"/>
          <w:szCs w:val="28"/>
        </w:rPr>
        <w:t xml:space="preserve"> «позитивного центризма» - отбор знаний, наиболее актуальных для ребенка данного возраста.</w:t>
      </w:r>
    </w:p>
    <w:p w:rsidR="0088545E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eastAsia="Calibri" w:hAnsi="Times New Roman" w:cs="Times New Roman"/>
          <w:sz w:val="28"/>
          <w:szCs w:val="28"/>
        </w:rPr>
        <w:t>13. Принцип</w:t>
      </w:r>
      <w:r w:rsidRPr="00C01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16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0116D">
        <w:rPr>
          <w:rFonts w:ascii="Times New Roman" w:hAnsi="Times New Roman" w:cs="Times New Roman"/>
          <w:sz w:val="28"/>
          <w:szCs w:val="28"/>
        </w:rPr>
        <w:t xml:space="preserve"> подхода предполагает рациональное сочетание разных видов деятельности на занятиях.</w:t>
      </w:r>
    </w:p>
    <w:p w:rsidR="0094275A" w:rsidRDefault="0094275A" w:rsidP="0094275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5A" w:rsidRDefault="0094275A" w:rsidP="0094275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Pr="00C0116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Pr="00C0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программы</w:t>
      </w:r>
    </w:p>
    <w:p w:rsidR="0094275A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275A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191B">
        <w:rPr>
          <w:sz w:val="28"/>
          <w:szCs w:val="28"/>
        </w:rPr>
        <w:lastRenderedPageBreak/>
        <w:t>В итоге реализации программы «</w:t>
      </w:r>
      <w:proofErr w:type="spellStart"/>
      <w:r w:rsidRPr="0035191B">
        <w:rPr>
          <w:sz w:val="28"/>
          <w:szCs w:val="28"/>
        </w:rPr>
        <w:t>Сочизнайка</w:t>
      </w:r>
      <w:proofErr w:type="spellEnd"/>
      <w:r w:rsidRPr="0035191B">
        <w:rPr>
          <w:sz w:val="28"/>
          <w:szCs w:val="28"/>
        </w:rPr>
        <w:t>»</w:t>
      </w:r>
      <w:r>
        <w:rPr>
          <w:sz w:val="28"/>
          <w:szCs w:val="28"/>
        </w:rPr>
        <w:t xml:space="preserve"> педагог анализирует </w:t>
      </w:r>
      <w:r>
        <w:rPr>
          <w:color w:val="000000"/>
          <w:sz w:val="28"/>
          <w:szCs w:val="28"/>
        </w:rPr>
        <w:t>результаты</w:t>
      </w:r>
      <w:r w:rsidRPr="005638B2">
        <w:rPr>
          <w:color w:val="000000"/>
          <w:sz w:val="28"/>
          <w:szCs w:val="28"/>
        </w:rPr>
        <w:t xml:space="preserve"> деятельности воспитанников</w:t>
      </w:r>
      <w:r>
        <w:rPr>
          <w:color w:val="000000"/>
          <w:sz w:val="28"/>
          <w:szCs w:val="28"/>
        </w:rPr>
        <w:t xml:space="preserve">, а именно: </w:t>
      </w:r>
      <w:r w:rsidRPr="0035191B">
        <w:rPr>
          <w:sz w:val="28"/>
          <w:szCs w:val="28"/>
        </w:rPr>
        <w:t xml:space="preserve"> </w:t>
      </w:r>
    </w:p>
    <w:p w:rsidR="0094275A" w:rsidRPr="005638B2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5638B2">
        <w:rPr>
          <w:color w:val="000000"/>
          <w:sz w:val="28"/>
          <w:szCs w:val="28"/>
        </w:rPr>
        <w:t xml:space="preserve">ровень </w:t>
      </w:r>
      <w:r>
        <w:rPr>
          <w:color w:val="000000"/>
          <w:sz w:val="28"/>
          <w:szCs w:val="28"/>
        </w:rPr>
        <w:t>освоения программного материала,</w:t>
      </w:r>
      <w:r w:rsidRPr="005638B2">
        <w:rPr>
          <w:color w:val="000000"/>
          <w:sz w:val="28"/>
          <w:szCs w:val="28"/>
        </w:rPr>
        <w:t xml:space="preserve"> </w:t>
      </w:r>
    </w:p>
    <w:p w:rsidR="0094275A" w:rsidRPr="005638B2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формирования навыков</w:t>
      </w:r>
      <w:r w:rsidRPr="005638B2">
        <w:rPr>
          <w:color w:val="000000"/>
          <w:sz w:val="28"/>
          <w:szCs w:val="28"/>
        </w:rPr>
        <w:t xml:space="preserve"> сравнитель</w:t>
      </w:r>
      <w:r>
        <w:rPr>
          <w:color w:val="000000"/>
          <w:sz w:val="28"/>
          <w:szCs w:val="28"/>
        </w:rPr>
        <w:t>ного анализа различных объектов,</w:t>
      </w:r>
      <w:r w:rsidRPr="005638B2">
        <w:rPr>
          <w:color w:val="000000"/>
          <w:sz w:val="28"/>
          <w:szCs w:val="28"/>
        </w:rPr>
        <w:t xml:space="preserve"> </w:t>
      </w:r>
    </w:p>
    <w:p w:rsidR="0094275A" w:rsidRPr="005638B2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5638B2">
        <w:rPr>
          <w:color w:val="000000"/>
          <w:sz w:val="28"/>
          <w:szCs w:val="28"/>
        </w:rPr>
        <w:t>мение грамотно</w:t>
      </w:r>
      <w:r>
        <w:rPr>
          <w:color w:val="000000"/>
          <w:sz w:val="28"/>
          <w:szCs w:val="28"/>
        </w:rPr>
        <w:t xml:space="preserve"> и логично строить высказывания,</w:t>
      </w:r>
    </w:p>
    <w:p w:rsidR="0094275A" w:rsidRPr="005638B2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степень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навыков ведения самостоятельной работы, к</w:t>
      </w:r>
      <w:r w:rsidRPr="005638B2">
        <w:rPr>
          <w:color w:val="000000"/>
          <w:sz w:val="28"/>
          <w:szCs w:val="28"/>
        </w:rPr>
        <w:t xml:space="preserve">ачество </w:t>
      </w:r>
      <w:r>
        <w:rPr>
          <w:color w:val="000000"/>
          <w:sz w:val="28"/>
          <w:szCs w:val="28"/>
        </w:rPr>
        <w:t>ее выполнения, в</w:t>
      </w:r>
      <w:r w:rsidRPr="005638B2">
        <w:rPr>
          <w:color w:val="000000"/>
          <w:sz w:val="28"/>
          <w:szCs w:val="28"/>
        </w:rPr>
        <w:t>нимательн</w:t>
      </w:r>
      <w:r>
        <w:rPr>
          <w:color w:val="000000"/>
          <w:sz w:val="28"/>
          <w:szCs w:val="28"/>
        </w:rPr>
        <w:t>ость и аккуратность,</w:t>
      </w:r>
      <w:r w:rsidRPr="005638B2">
        <w:rPr>
          <w:color w:val="000000"/>
          <w:sz w:val="28"/>
          <w:szCs w:val="28"/>
        </w:rPr>
        <w:t xml:space="preserve"> </w:t>
      </w:r>
    </w:p>
    <w:p w:rsidR="0094275A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5638B2">
        <w:rPr>
          <w:color w:val="000000"/>
          <w:sz w:val="28"/>
          <w:szCs w:val="28"/>
        </w:rPr>
        <w:t>мение работать в паре, в группе, в коллективе, осознан</w:t>
      </w:r>
      <w:r>
        <w:rPr>
          <w:color w:val="000000"/>
          <w:sz w:val="28"/>
          <w:szCs w:val="28"/>
        </w:rPr>
        <w:t>ие собственной индивидуальности,</w:t>
      </w:r>
      <w:r w:rsidRPr="005638B2">
        <w:rPr>
          <w:color w:val="000000"/>
          <w:sz w:val="28"/>
          <w:szCs w:val="28"/>
        </w:rPr>
        <w:t xml:space="preserve"> </w:t>
      </w:r>
    </w:p>
    <w:p w:rsidR="0094275A" w:rsidRDefault="0094275A" w:rsidP="0094275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color w:val="000000"/>
          <w:sz w:val="28"/>
          <w:szCs w:val="28"/>
        </w:rPr>
        <w:t>- степень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чу</w:t>
      </w:r>
      <w:proofErr w:type="gramStart"/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пр</w:t>
      </w:r>
      <w:proofErr w:type="gramEnd"/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ошлому,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и будущему родного города,</w:t>
      </w:r>
    </w:p>
    <w:p w:rsidR="0094275A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84C">
        <w:rPr>
          <w:rFonts w:ascii="Times New Roman" w:hAnsi="Times New Roman" w:cs="Times New Roman"/>
          <w:color w:val="000000"/>
          <w:sz w:val="28"/>
          <w:szCs w:val="28"/>
        </w:rPr>
        <w:t>- степень формирования</w:t>
      </w:r>
      <w:r w:rsidRPr="003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уважения к профессиям и труду взрослых, к знаменитым гражданам города</w:t>
      </w:r>
    </w:p>
    <w:p w:rsidR="0094275A" w:rsidRPr="0035191B" w:rsidRDefault="0094275A" w:rsidP="0094275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color w:val="000000"/>
          <w:sz w:val="28"/>
          <w:szCs w:val="28"/>
        </w:rPr>
        <w:t>- степень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любви </w:t>
      </w:r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родной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гордости за свою малую Родину,</w:t>
      </w:r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75A" w:rsidRPr="0035191B" w:rsidRDefault="0094275A" w:rsidP="0094275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развития навыков</w:t>
      </w:r>
      <w:r w:rsidRPr="003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деятельности, направленной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окружающей среды.</w:t>
      </w:r>
    </w:p>
    <w:p w:rsidR="0094275A" w:rsidRPr="005638B2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0C6B">
        <w:rPr>
          <w:sz w:val="28"/>
          <w:szCs w:val="28"/>
        </w:rPr>
        <w:t xml:space="preserve"> </w:t>
      </w:r>
    </w:p>
    <w:p w:rsidR="0094275A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4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94275A" w:rsidRPr="0034784C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5A" w:rsidRPr="0034784C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4C">
        <w:rPr>
          <w:rFonts w:ascii="Times New Roman" w:hAnsi="Times New Roman" w:cs="Times New Roman"/>
          <w:sz w:val="28"/>
          <w:szCs w:val="28"/>
        </w:rPr>
        <w:t>По блоку «Мой любимый город»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</w:rPr>
        <w:t>Знать название нашей страны, края, города,</w:t>
      </w:r>
      <w:r w:rsidRPr="0034784C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города,</w:t>
      </w:r>
      <w:r w:rsidRPr="0034784C">
        <w:rPr>
          <w:rFonts w:ascii="Times New Roman" w:hAnsi="Times New Roman" w:cs="Times New Roman"/>
          <w:sz w:val="28"/>
          <w:szCs w:val="28"/>
        </w:rPr>
        <w:t xml:space="preserve"> свой домашний адрес, в каком районе Сочи он живет, по какому адресу находится детский сад.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  <w:lang w:eastAsia="ru-RU"/>
        </w:rPr>
        <w:t>Уметь показать на карте Черное море, Краснодар, Сочи.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  <w:lang w:eastAsia="ru-RU"/>
        </w:rPr>
        <w:t>Узнавать флаг и герб России, Краснодарского края, города Сочи.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Pr="0034784C">
        <w:rPr>
          <w:rFonts w:ascii="Times New Roman" w:hAnsi="Times New Roman" w:cs="Times New Roman"/>
          <w:sz w:val="28"/>
          <w:szCs w:val="28"/>
        </w:rPr>
        <w:t xml:space="preserve"> особенности транспорта города-курорта.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  <w:lang w:eastAsia="ru-RU"/>
        </w:rPr>
        <w:t>Знать основные улицы города.</w:t>
      </w:r>
    </w:p>
    <w:p w:rsidR="0094275A" w:rsidRPr="0034784C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</w:rPr>
        <w:t>По блоку «Прикосновение к истории»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</w:t>
      </w:r>
      <w:r w:rsidRPr="0034784C">
        <w:rPr>
          <w:rFonts w:ascii="Times New Roman" w:hAnsi="Times New Roman" w:cs="Times New Roman"/>
          <w:sz w:val="28"/>
          <w:szCs w:val="28"/>
          <w:lang w:eastAsia="ru-RU"/>
        </w:rPr>
        <w:t>о знаковых исторических событиях города, о существующих легендах.</w:t>
      </w:r>
    </w:p>
    <w:p w:rsidR="0094275A" w:rsidRPr="0034784C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</w:rPr>
        <w:t>По блоку «Природные компоненты Сочинского Причерноморья»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</w:t>
      </w:r>
      <w:r w:rsidRPr="0034784C">
        <w:rPr>
          <w:rFonts w:ascii="Times New Roman" w:hAnsi="Times New Roman" w:cs="Times New Roman"/>
          <w:sz w:val="28"/>
          <w:szCs w:val="28"/>
        </w:rPr>
        <w:t xml:space="preserve">географических особенностях </w:t>
      </w:r>
      <w:r w:rsidRPr="0034784C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края,</w:t>
      </w:r>
      <w:r w:rsidRPr="0034784C">
        <w:rPr>
          <w:rFonts w:ascii="Times New Roman" w:hAnsi="Times New Roman" w:cs="Times New Roman"/>
          <w:sz w:val="28"/>
          <w:szCs w:val="28"/>
        </w:rPr>
        <w:t xml:space="preserve"> города Сочи, Черного моря</w:t>
      </w:r>
      <w:r w:rsidRPr="003478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климата, животного и растительного мира Сочинского Причерноморья.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представителей местной флоры и фауны, некоторые особенности их жизни.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</w:rPr>
        <w:lastRenderedPageBreak/>
        <w:t>Узнавать некоторых представителей живой природы, занесенных в Красную книгу.</w:t>
      </w:r>
    </w:p>
    <w:p w:rsidR="0094275A" w:rsidRPr="0034784C" w:rsidRDefault="0094275A" w:rsidP="0094275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</w:rPr>
        <w:t xml:space="preserve">По блоку «Знатоки местных </w:t>
      </w:r>
      <w:proofErr w:type="spellStart"/>
      <w:r w:rsidRPr="0034784C">
        <w:rPr>
          <w:rFonts w:ascii="Times New Roman" w:hAnsi="Times New Roman" w:cs="Times New Roman"/>
          <w:sz w:val="28"/>
          <w:szCs w:val="28"/>
        </w:rPr>
        <w:t>интересностей</w:t>
      </w:r>
      <w:proofErr w:type="spellEnd"/>
      <w:r w:rsidRPr="0034784C">
        <w:rPr>
          <w:rFonts w:ascii="Times New Roman" w:hAnsi="Times New Roman" w:cs="Times New Roman"/>
          <w:sz w:val="28"/>
          <w:szCs w:val="28"/>
        </w:rPr>
        <w:t>»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элементарные представления об </w:t>
      </w:r>
      <w:r w:rsidRPr="0034784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34784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 и созданных человеком достопримечательностях города, узнавать их на иллюстрациях.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hAnsi="Times New Roman" w:cs="Times New Roman"/>
          <w:sz w:val="28"/>
          <w:szCs w:val="28"/>
          <w:lang w:eastAsia="ru-RU"/>
        </w:rPr>
        <w:t xml:space="preserve">Знать об уникальности Черного моря, в чем она заключается, узнавать и называть некоторых его обитателей. </w:t>
      </w:r>
    </w:p>
    <w:p w:rsidR="0094275A" w:rsidRPr="0034784C" w:rsidRDefault="0094275A" w:rsidP="0094275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об </w:t>
      </w:r>
      <w:r w:rsidRPr="0034784C">
        <w:rPr>
          <w:rFonts w:ascii="Times New Roman" w:hAnsi="Times New Roman" w:cs="Times New Roman"/>
          <w:sz w:val="28"/>
          <w:szCs w:val="28"/>
        </w:rPr>
        <w:t xml:space="preserve">особо охраняемых территориях: Кавказском государственном </w:t>
      </w:r>
      <w:proofErr w:type="gramStart"/>
      <w:r w:rsidRPr="0034784C">
        <w:rPr>
          <w:rFonts w:ascii="Times New Roman" w:hAnsi="Times New Roman" w:cs="Times New Roman"/>
          <w:sz w:val="28"/>
          <w:szCs w:val="28"/>
        </w:rPr>
        <w:t>заповеднике</w:t>
      </w:r>
      <w:proofErr w:type="gramEnd"/>
      <w:r w:rsidRPr="0034784C">
        <w:rPr>
          <w:rFonts w:ascii="Times New Roman" w:hAnsi="Times New Roman" w:cs="Times New Roman"/>
          <w:sz w:val="28"/>
          <w:szCs w:val="28"/>
        </w:rPr>
        <w:t xml:space="preserve"> и Сочинском национальном парке.</w:t>
      </w:r>
    </w:p>
    <w:p w:rsidR="0094275A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Cs/>
          <w:color w:val="000000"/>
          <w:sz w:val="28"/>
          <w:szCs w:val="28"/>
        </w:rPr>
      </w:pPr>
    </w:p>
    <w:p w:rsidR="0094275A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275A" w:rsidRDefault="0094275A" w:rsidP="0094275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внесения данных об уровне</w:t>
      </w:r>
      <w:r w:rsidRPr="00CF692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усвоения программы: </w:t>
      </w:r>
    </w:p>
    <w:p w:rsidR="0094275A" w:rsidRPr="00CF6928" w:rsidRDefault="0094275A" w:rsidP="0094275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6928">
        <w:rPr>
          <w:rFonts w:ascii="Times New Roman" w:hAnsi="Times New Roman" w:cs="Times New Roman"/>
          <w:sz w:val="28"/>
          <w:szCs w:val="28"/>
        </w:rPr>
        <w:t>- высокий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6928">
        <w:rPr>
          <w:rFonts w:ascii="Times New Roman" w:hAnsi="Times New Roman" w:cs="Times New Roman"/>
          <w:sz w:val="28"/>
          <w:szCs w:val="28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</w:rPr>
        <w:t>, Н – низкий.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985"/>
        <w:gridCol w:w="1508"/>
        <w:gridCol w:w="1682"/>
        <w:gridCol w:w="1684"/>
        <w:gridCol w:w="1547"/>
        <w:gridCol w:w="1630"/>
      </w:tblGrid>
      <w:tr w:rsidR="0094275A" w:rsidRPr="00CF6928" w:rsidTr="004F4987">
        <w:trPr>
          <w:trHeight w:val="1399"/>
        </w:trPr>
        <w:tc>
          <w:tcPr>
            <w:tcW w:w="388" w:type="dxa"/>
          </w:tcPr>
          <w:p w:rsidR="0094275A" w:rsidRPr="00CF6928" w:rsidRDefault="0094275A" w:rsidP="004F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87" w:type="dxa"/>
          </w:tcPr>
          <w:p w:rsidR="0094275A" w:rsidRPr="00CF6928" w:rsidRDefault="0094275A" w:rsidP="004F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амилия, имя ребенка</w:t>
            </w:r>
          </w:p>
        </w:tc>
        <w:tc>
          <w:tcPr>
            <w:tcW w:w="1568" w:type="dxa"/>
          </w:tcPr>
          <w:p w:rsidR="0094275A" w:rsidRPr="00CF6928" w:rsidRDefault="0094275A" w:rsidP="004F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Блок «Мой любимый город»</w:t>
            </w:r>
          </w:p>
        </w:tc>
        <w:tc>
          <w:tcPr>
            <w:tcW w:w="1701" w:type="dxa"/>
          </w:tcPr>
          <w:p w:rsidR="0094275A" w:rsidRPr="00CF6928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Блок «Прикосновение к истории»</w:t>
            </w:r>
          </w:p>
        </w:tc>
        <w:tc>
          <w:tcPr>
            <w:tcW w:w="1701" w:type="dxa"/>
          </w:tcPr>
          <w:p w:rsidR="0094275A" w:rsidRPr="00CF6928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Блок «Природные компоненты Сочинского Причерноморья»</w:t>
            </w:r>
          </w:p>
        </w:tc>
        <w:tc>
          <w:tcPr>
            <w:tcW w:w="1560" w:type="dxa"/>
          </w:tcPr>
          <w:p w:rsidR="0094275A" w:rsidRPr="00CF6928" w:rsidRDefault="0094275A" w:rsidP="004F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 xml:space="preserve">Блок «Знатоки местных </w:t>
            </w:r>
            <w:proofErr w:type="spellStart"/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интересностей</w:t>
            </w:r>
            <w:proofErr w:type="spellEnd"/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6" w:type="dxa"/>
          </w:tcPr>
          <w:p w:rsidR="0094275A" w:rsidRPr="00CF6928" w:rsidRDefault="0094275A" w:rsidP="004F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участия</w:t>
            </w: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различных </w:t>
            </w:r>
            <w:r w:rsidRPr="00CF6928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(проекты, досуг, развлечения и т.п.)</w:t>
            </w:r>
          </w:p>
        </w:tc>
      </w:tr>
      <w:tr w:rsidR="0094275A" w:rsidRPr="00CF6928" w:rsidTr="004F4987">
        <w:trPr>
          <w:trHeight w:val="615"/>
        </w:trPr>
        <w:tc>
          <w:tcPr>
            <w:tcW w:w="388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275A" w:rsidRPr="00CF6928" w:rsidRDefault="0094275A" w:rsidP="004F4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75A" w:rsidRDefault="0094275A" w:rsidP="0094275A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75A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Периодичность мониторинга – 2 раза в год (октябрь, апрель). </w:t>
      </w:r>
      <w:r w:rsidRPr="00CF6928">
        <w:rPr>
          <w:bCs/>
          <w:color w:val="000000"/>
          <w:sz w:val="28"/>
          <w:szCs w:val="28"/>
        </w:rPr>
        <w:t>Формы и методы педагогического мониторинга</w:t>
      </w:r>
      <w:r>
        <w:rPr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наблюдение, г</w:t>
      </w:r>
      <w:r w:rsidRPr="005638B2">
        <w:rPr>
          <w:color w:val="000000"/>
          <w:sz w:val="28"/>
          <w:szCs w:val="28"/>
        </w:rPr>
        <w:t>рупповое, индивидуальное собеседование.</w:t>
      </w:r>
      <w:r>
        <w:rPr>
          <w:color w:val="000000"/>
          <w:sz w:val="28"/>
          <w:szCs w:val="28"/>
        </w:rPr>
        <w:t xml:space="preserve"> </w:t>
      </w:r>
    </w:p>
    <w:p w:rsidR="0094275A" w:rsidRPr="0034784C" w:rsidRDefault="0094275A" w:rsidP="0094275A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С учетом полученных результатов могут вноситься необходимые изменения и дополнения к содержанию программы и формам работы с детьми.</w:t>
      </w:r>
    </w:p>
    <w:p w:rsidR="00EF4E88" w:rsidRDefault="00EF4E88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75A" w:rsidRPr="0094275A" w:rsidRDefault="0094275A" w:rsidP="0094275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94275A" w:rsidRPr="00C0116D" w:rsidRDefault="0094275A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45E" w:rsidRDefault="0094275A" w:rsidP="00EF4E8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EF4E88" w:rsidRPr="00EF4E88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педагогических технологий</w:t>
      </w:r>
    </w:p>
    <w:p w:rsidR="00EF4E88" w:rsidRPr="00EF4E88" w:rsidRDefault="00EF4E88" w:rsidP="00EF4E88">
      <w:pPr>
        <w:pStyle w:val="a7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E88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</w:t>
      </w:r>
      <w:r w:rsidR="00EF4E88" w:rsidRPr="00C842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4E88" w:rsidRPr="00C842A9">
        <w:rPr>
          <w:rFonts w:ascii="Times New Roman" w:hAnsi="Times New Roman" w:cs="Times New Roman"/>
          <w:sz w:val="28"/>
          <w:szCs w:val="28"/>
        </w:rPr>
        <w:t>Сочизнайка</w:t>
      </w:r>
      <w:proofErr w:type="spellEnd"/>
      <w:r w:rsidR="00EF4E88" w:rsidRPr="00C842A9">
        <w:rPr>
          <w:rFonts w:ascii="Times New Roman" w:hAnsi="Times New Roman" w:cs="Times New Roman"/>
          <w:sz w:val="28"/>
          <w:szCs w:val="28"/>
        </w:rPr>
        <w:t xml:space="preserve">» </w:t>
      </w:r>
      <w:r w:rsidR="003B7233" w:rsidRPr="00C842A9">
        <w:rPr>
          <w:rFonts w:ascii="Times New Roman" w:hAnsi="Times New Roman" w:cs="Times New Roman"/>
          <w:sz w:val="28"/>
          <w:szCs w:val="28"/>
        </w:rPr>
        <w:t>предусмотрено использование нескольких современных педагогических технологий.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33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="000D116C" w:rsidRPr="00C842A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D116C" w:rsidRPr="00C842A9">
        <w:rPr>
          <w:rFonts w:ascii="Times New Roman" w:hAnsi="Times New Roman" w:cs="Times New Roman"/>
          <w:sz w:val="28"/>
          <w:szCs w:val="28"/>
        </w:rPr>
        <w:t xml:space="preserve"> </w:t>
      </w:r>
      <w:r w:rsidR="003B7233" w:rsidRPr="00C842A9">
        <w:rPr>
          <w:rFonts w:ascii="Times New Roman" w:hAnsi="Times New Roman" w:cs="Times New Roman"/>
          <w:sz w:val="28"/>
          <w:szCs w:val="28"/>
        </w:rPr>
        <w:t xml:space="preserve">технологии применяются </w:t>
      </w:r>
      <w:r w:rsidR="000C668C" w:rsidRPr="00C842A9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0C668C" w:rsidRPr="00C842A9">
        <w:rPr>
          <w:rFonts w:ascii="Times New Roman" w:hAnsi="Times New Roman" w:cs="Times New Roman"/>
          <w:iCs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="003B7233" w:rsidRPr="00C842A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эмоциональной комфортности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позит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ивного психологического самочув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ствия ребенка в процессе общения со сверстниками и взрослыми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68C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B7233" w:rsidRPr="00C842A9">
        <w:rPr>
          <w:rFonts w:ascii="Times New Roman" w:hAnsi="Times New Roman" w:cs="Times New Roman"/>
          <w:sz w:val="28"/>
          <w:szCs w:val="28"/>
        </w:rPr>
        <w:t>Из технологий п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роектной деятельности </w:t>
      </w:r>
      <w:r w:rsidR="003B7233" w:rsidRPr="00C842A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0C668C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«экскурсионные»,</w:t>
      </w:r>
      <w:r w:rsidR="003B7233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направленные на изучение проблем, связанных с окружающей природой и общественной жизнью;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«повествовательные»,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 при разработке которых дети учатся передавать свои впечатления и чувства в устной, письменной,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художественно-эстетической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«конструктивные»,</w:t>
      </w:r>
      <w:r w:rsidR="003B7233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нацеленные на создание конкретного полезного продукта: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скворечника,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кормушки,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 клумб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и прочее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668C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B7233" w:rsidRPr="00C842A9">
        <w:rPr>
          <w:rFonts w:ascii="Times New Roman" w:hAnsi="Times New Roman" w:cs="Times New Roman"/>
          <w:sz w:val="28"/>
          <w:szCs w:val="28"/>
        </w:rPr>
        <w:t>В области технологий и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 </w:t>
      </w:r>
      <w:r w:rsidR="003B7233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применяются следующие приемы: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эври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стические беседы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постановка и решение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проблемного характера;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моделирование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коллекционирование; </w:t>
      </w:r>
      <w:r w:rsidR="003B7233"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 по карте; путешествие по «реке времени»;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постановка опытов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фиксация результатов: набл</w:t>
      </w:r>
      <w:r>
        <w:rPr>
          <w:rFonts w:ascii="Times New Roman" w:hAnsi="Times New Roman" w:cs="Times New Roman"/>
          <w:sz w:val="28"/>
          <w:szCs w:val="28"/>
          <w:lang w:eastAsia="ru-RU"/>
        </w:rPr>
        <w:t>юдений, опытов, экспериментов, 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трудовой деятельности;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«погружение» в краски, звуки, запахи и образы природы;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подражание голосам и звукам природы;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использование художественного слова;</w:t>
      </w:r>
      <w:proofErr w:type="gramEnd"/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игры, игровые обучающие и творчески развивающие ситуации;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трудовые поручения, действия.</w:t>
      </w:r>
    </w:p>
    <w:p w:rsidR="000C668C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</w:t>
      </w:r>
      <w:r w:rsidR="003B7233" w:rsidRPr="00C842A9">
        <w:rPr>
          <w:rFonts w:ascii="Times New Roman" w:hAnsi="Times New Roman" w:cs="Times New Roman"/>
          <w:sz w:val="28"/>
          <w:szCs w:val="28"/>
        </w:rPr>
        <w:t xml:space="preserve">предполагают использование оборудования: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ов, интерактивного стола, мультимедийного оборудования.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B7233"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это помогает в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одбор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информационного и 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иллюстративного материала к занятиям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и для оформления стендов, группы, кабинетов (сканирование,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интернет, принтер, презентация), возможен о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бмен опытом, знакомство с периодикой, наработками других педагогов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, позволяет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создавать презентации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родителями</w:t>
      </w:r>
      <w:r w:rsidR="000C668C" w:rsidRPr="00C84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233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Личностно-ориентированные </w:t>
      </w:r>
      <w:r w:rsidR="003B7233" w:rsidRPr="00C842A9">
        <w:rPr>
          <w:rFonts w:ascii="Times New Roman" w:hAnsi="Times New Roman" w:cs="Times New Roman"/>
          <w:iCs/>
          <w:sz w:val="28"/>
          <w:szCs w:val="28"/>
          <w:lang w:eastAsia="ru-RU"/>
        </w:rPr>
        <w:t>технологии</w:t>
      </w:r>
      <w:r w:rsidR="00AD33AD" w:rsidRPr="00C842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B7233" w:rsidRPr="00C842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помогают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реализовать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демократизации до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образования, равенства и партнерства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отношениях педагога с 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ребенком. Применение </w:t>
      </w:r>
      <w:r w:rsidR="003B7233" w:rsidRPr="00C842A9">
        <w:rPr>
          <w:rFonts w:ascii="Times New Roman" w:hAnsi="Times New Roman" w:cs="Times New Roman"/>
          <w:sz w:val="28"/>
          <w:szCs w:val="28"/>
        </w:rPr>
        <w:t xml:space="preserve">личностно-ориентированных </w:t>
      </w:r>
      <w:r w:rsidR="003B7233" w:rsidRPr="00C842A9">
        <w:rPr>
          <w:rFonts w:ascii="Times New Roman" w:hAnsi="Times New Roman" w:cs="Times New Roman"/>
          <w:iCs/>
          <w:sz w:val="28"/>
          <w:szCs w:val="28"/>
          <w:lang w:eastAsia="ru-RU"/>
        </w:rPr>
        <w:t>технологий позволяет использовать</w:t>
      </w:r>
      <w:r w:rsidR="003B7233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индивидуальный подход, осуществлять демократическую и гуманистическую направленность, создавать атмосферу сотрудничества. </w:t>
      </w:r>
    </w:p>
    <w:p w:rsidR="00C842A9" w:rsidRPr="00C842A9" w:rsidRDefault="00C842A9" w:rsidP="00C842A9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AD33AD"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Технология 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«П</w:t>
      </w:r>
      <w:r w:rsidR="00AD33AD"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ортфолио дошкольника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(папка личных достижений ре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бенка) используется как 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копилка 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успехов и 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личных достижений ребенка в 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изучении «</w:t>
      </w:r>
      <w:proofErr w:type="spellStart"/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Сочизнайки</w:t>
      </w:r>
      <w:proofErr w:type="spellEnd"/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ортфо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лио можно заполнять как в детском саду, так и дома. 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Технология призвана выполнять ряд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функций: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диагности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чес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кую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(фиксирует </w:t>
      </w:r>
      <w:proofErr w:type="gramStart"/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изменения</w:t>
      </w:r>
      <w:proofErr w:type="gramEnd"/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и рост за определенный период времени),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содержательную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(раскрывает весь спектр выполняе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softHyphen/>
        <w:t>мых работ),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рейтинговую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показывает диапазон умений и на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выков ребенка) и др.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AD33AD"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портфолио </w:t>
      </w:r>
      <w:r w:rsidRPr="00C842A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включены разделы:</w:t>
      </w:r>
      <w:r w:rsidR="00AD33AD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D33AD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AD33AD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«Вот что я могу»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помещаются образцы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творчества ребенка: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рисунки,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аппликации и прочее;</w:t>
      </w:r>
    </w:p>
    <w:p w:rsidR="00C842A9" w:rsidRPr="00C842A9" w:rsidRDefault="00C842A9" w:rsidP="00C842A9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«Моя семья», где размещены рассказы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бенка о близких и родных, записанные с его слов, рисунки, герб семьи и </w:t>
      </w:r>
      <w:proofErr w:type="gramStart"/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другое</w:t>
      </w:r>
      <w:proofErr w:type="gramEnd"/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D33AD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AD33AD"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«Мои достижения»</w:t>
      </w:r>
      <w:r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где помещаются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моты, дипломы, благодарности после участия в конкурсах, </w:t>
      </w:r>
      <w:r>
        <w:rPr>
          <w:rFonts w:ascii="Times New Roman" w:hAnsi="Times New Roman" w:cs="Times New Roman"/>
          <w:sz w:val="28"/>
          <w:szCs w:val="28"/>
          <w:lang w:eastAsia="ru-RU"/>
        </w:rPr>
        <w:t>фо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тографии с праздников, развлечений;</w:t>
      </w:r>
    </w:p>
    <w:p w:rsidR="00C842A9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C84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«Посоветуйте мне...», где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рекомен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дации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родителям;</w:t>
      </w:r>
    </w:p>
    <w:p w:rsidR="00AD33AD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D33AD"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«Мир вокруг нас».</w:t>
      </w:r>
      <w:r w:rsidR="00AD33AD" w:rsidRPr="00C842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данный раздел вносятся не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большие творческие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аботы ребенка по экскурсиям, по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знавательным прогулкам.</w:t>
      </w:r>
    </w:p>
    <w:p w:rsidR="00AD33AD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такой технологии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позволяет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индивидуальный подход к каж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дому ребенку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вручается при выпуске из детского сада как подарок самому ребенку и его семье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3AD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технологии тесно связаны со всеми сторонами воспитательно-образовательной работы.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в форме игры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всегда интересно. С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игровых технологий у детей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хорошо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психические процессы.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33AD" w:rsidRP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D33AD"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Технология «ТРИЗ»</w:t>
      </w:r>
      <w:r w:rsidRPr="00C842A9">
        <w:rPr>
          <w:rFonts w:ascii="Times New Roman" w:hAnsi="Times New Roman" w:cs="Times New Roman"/>
          <w:bCs/>
          <w:sz w:val="28"/>
          <w:szCs w:val="28"/>
          <w:lang w:eastAsia="ru-RU"/>
        </w:rPr>
        <w:t>, точнее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 элементов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ТРИЗ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», когда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 нетрадиционные формы работы, которые ставят ребенка в позицию думающего человека.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элементов «ТРИЗ» развивает гибкость и подвижность 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мышления,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поисковую активность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творческое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AD33AD" w:rsidRPr="00C842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4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116C" w:rsidRPr="00C0116D" w:rsidRDefault="000D116C" w:rsidP="0088545E">
      <w:pPr>
        <w:pStyle w:val="a7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45E" w:rsidRPr="00C0116D" w:rsidRDefault="0094275A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554B86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в  программе </w:t>
      </w:r>
      <w:r w:rsidR="00554B86">
        <w:rPr>
          <w:rFonts w:ascii="Times New Roman" w:hAnsi="Times New Roman" w:cs="Times New Roman"/>
          <w:b/>
          <w:sz w:val="28"/>
          <w:szCs w:val="28"/>
        </w:rPr>
        <w:t>м</w:t>
      </w:r>
      <w:r w:rsidR="0088545E" w:rsidRPr="00C0116D">
        <w:rPr>
          <w:rFonts w:ascii="Times New Roman" w:hAnsi="Times New Roman" w:cs="Times New Roman"/>
          <w:b/>
          <w:sz w:val="28"/>
          <w:szCs w:val="28"/>
        </w:rPr>
        <w:t>етоды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1. Словесные методы: чтение текстов, специально подготовленных по темам, беседы после чтения, пересказы детей, обобщающие беседы. Словесные приемы: речевой образец, повторное чтение, объяснение, указания, оценка детской речи, вопрос. </w:t>
      </w: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2. Наглядные методы: непосредственное наблюдение и его разновидности (наблюдение в природе, экскурсии, в том числе виртуальные), опосредованное наблюдение – рассматривание и описание иллюстраций, рисунков, фотографий. Опосредованные методы могут быть использованы также для ознакомления с объектами и явлениями, с которыми невозможно познакомиться непосредственно. </w:t>
      </w: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3. Практические методы направлены на развитие и совершенствование зрительной и слуховой памяти, зрительного и слухового внимания, логического мышления, на развитие и совершенствование графо-моторных навыков, применение речевых навыков и умений и их совершенствование. Это различные дидактические игры, дидактические упражнения, просмотр фото и видеоматериалов, выполнение заданий в рабочих тетрадях. </w:t>
      </w: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4. </w:t>
      </w:r>
      <w:r w:rsidR="0088545E"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развивающих методов обучения: проблемных, частично-поисковых, исследовательских.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5E" w:rsidRPr="00C0116D" w:rsidRDefault="0094275A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88545E" w:rsidRPr="00C0116D">
        <w:rPr>
          <w:rFonts w:ascii="Times New Roman" w:hAnsi="Times New Roman" w:cs="Times New Roman"/>
          <w:b/>
          <w:sz w:val="28"/>
          <w:szCs w:val="28"/>
        </w:rPr>
        <w:t xml:space="preserve">Виды деятельности детей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>Виды деятельности воспитанников по программе «</w:t>
      </w:r>
      <w:proofErr w:type="spellStart"/>
      <w:r w:rsidR="0088545E" w:rsidRPr="00C0116D">
        <w:rPr>
          <w:rFonts w:ascii="Times New Roman" w:hAnsi="Times New Roman" w:cs="Times New Roman"/>
          <w:sz w:val="28"/>
          <w:szCs w:val="28"/>
        </w:rPr>
        <w:t>Сочизнайка</w:t>
      </w:r>
      <w:proofErr w:type="spellEnd"/>
      <w:r w:rsidR="0088545E" w:rsidRPr="00C0116D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процесса – это сочетание регламентированной организованной образовательной деятельности (ООД), то есть занятия, и нерегламентированной деятельности, которая проводится вне ООД: при выполнении режимных моментов, во время организации и участия в досуговых мероприятиях, во время общения с членами семьи вне ДОО.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8545E" w:rsidRPr="00C0116D">
        <w:rPr>
          <w:rFonts w:ascii="Times New Roman" w:hAnsi="Times New Roman" w:cs="Times New Roman"/>
          <w:sz w:val="28"/>
          <w:szCs w:val="28"/>
        </w:rPr>
        <w:t>Познавательная практическая деятельность детей: наблюдения, решение проблемных ситуаций, экспериментирование, целевые прогулки, моделирование ситуаций, просмотр фильмов, роликов, презентаций познавательного характера.</w:t>
      </w:r>
      <w:proofErr w:type="gramEnd"/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>Игровая деятельность детей: сюжетно-ролевые игры, дидактические игры, развивающие игры, интеллектуальные игры, игры-экспериментирования, игры с природными материалами.</w:t>
      </w: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>Общение: ситуационные диалоги, беседы, чтение с обсуждением, пересказы.</w:t>
      </w:r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8545E" w:rsidRPr="00C0116D"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 детей: чтение литературных произведений, праздники,</w:t>
      </w:r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88545E" w:rsidRPr="00C0116D">
        <w:rPr>
          <w:rFonts w:ascii="Times New Roman" w:hAnsi="Times New Roman" w:cs="Times New Roman"/>
          <w:sz w:val="28"/>
          <w:szCs w:val="28"/>
        </w:rPr>
        <w:t>досуги,</w:t>
      </w:r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развлечения, посещение музеев, театров, выставок, художественное творчество ребёнка (рисование, </w:t>
      </w:r>
      <w:r>
        <w:rPr>
          <w:rFonts w:ascii="Times New Roman" w:hAnsi="Times New Roman" w:cs="Times New Roman"/>
          <w:sz w:val="28"/>
          <w:szCs w:val="28"/>
        </w:rPr>
        <w:t xml:space="preserve">аппликация, </w:t>
      </w:r>
      <w:r w:rsidR="0088545E" w:rsidRPr="00C0116D">
        <w:rPr>
          <w:rFonts w:ascii="Times New Roman" w:hAnsi="Times New Roman" w:cs="Times New Roman"/>
          <w:sz w:val="28"/>
          <w:szCs w:val="28"/>
        </w:rPr>
        <w:t>лепка и т.д.).</w:t>
      </w:r>
      <w:proofErr w:type="gramEnd"/>
    </w:p>
    <w:p w:rsidR="0088545E" w:rsidRPr="00C0116D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>Элементарная трудовая деятельность детей: коллективный труд в природе, ручной труд.</w:t>
      </w:r>
    </w:p>
    <w:p w:rsidR="0088545E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>Контроль качества усвоения знаний, умений, навыков, роста динамики развития: входящий  мониторинг и по окончании изучения программы («Ожидаемые результаты»).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5E" w:rsidRDefault="0094275A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94275A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 </w:t>
      </w:r>
    </w:p>
    <w:p w:rsidR="0094275A" w:rsidRPr="0094275A" w:rsidRDefault="0094275A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5E" w:rsidRPr="0094275A" w:rsidRDefault="0094275A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2A9" w:rsidRPr="0094275A">
        <w:rPr>
          <w:rFonts w:ascii="Times New Roman" w:hAnsi="Times New Roman" w:cs="Times New Roman"/>
          <w:sz w:val="28"/>
          <w:szCs w:val="28"/>
        </w:rPr>
        <w:t>Семья – уникальный первичный социум, дающий ребенку ощущение психологической защищенности, </w:t>
      </w:r>
      <w:r w:rsidR="00C842A9" w:rsidRPr="0094275A">
        <w:rPr>
          <w:rFonts w:ascii="Times New Roman" w:hAnsi="Times New Roman" w:cs="Times New Roman"/>
          <w:iCs/>
          <w:sz w:val="28"/>
          <w:szCs w:val="28"/>
        </w:rPr>
        <w:t>«эмоционального тыла»</w:t>
      </w:r>
      <w:r w:rsidR="00C842A9" w:rsidRPr="0094275A">
        <w:rPr>
          <w:rFonts w:ascii="Times New Roman" w:hAnsi="Times New Roman" w:cs="Times New Roman"/>
          <w:sz w:val="28"/>
          <w:szCs w:val="28"/>
        </w:rPr>
        <w:t xml:space="preserve">, поддержку, источник общественного опыта, пример для подражания. </w:t>
      </w:r>
      <w:r w:rsidR="00C842A9" w:rsidRPr="0094275A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являются основными социальными заказчиками услуг дошкольного образовательной организации, поэтому действия педагогов должны основываться на интересах и запросах семьи. Общение педагогов и родителей должно базироваться на принципах открытости, </w:t>
      </w:r>
      <w:r w:rsidR="00C842A9" w:rsidRPr="009427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сотрудничества,  взаимодействия  и </w:t>
      </w:r>
      <w:r w:rsidR="00C842A9" w:rsidRPr="0094275A">
        <w:rPr>
          <w:rFonts w:ascii="Times New Roman" w:hAnsi="Times New Roman" w:cs="Times New Roman"/>
          <w:sz w:val="28"/>
          <w:szCs w:val="28"/>
          <w:lang w:eastAsia="ru-RU"/>
        </w:rPr>
        <w:t xml:space="preserve">взаимопонимания, </w:t>
      </w:r>
      <w:r w:rsidR="00C842A9" w:rsidRPr="009427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доверительности</w:t>
      </w:r>
      <w:r w:rsidR="00C842A9" w:rsidRPr="009427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42A9" w:rsidRPr="009427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современной семьей необходимо </w:t>
      </w:r>
      <w:r w:rsidR="00C842A9" w:rsidRPr="009427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искать новые формы взаимодействия.</w:t>
      </w:r>
      <w:r w:rsidR="00C842A9" w:rsidRPr="009427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proofErr w:type="spellStart"/>
      <w:r w:rsidR="00C842A9" w:rsidRPr="009427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Сочизнайка</w:t>
      </w:r>
      <w:proofErr w:type="spellEnd"/>
      <w:r w:rsidR="00C842A9" w:rsidRPr="009427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направлена к созданию единого пространства для развития ребенка в детском саду и в семье.</w:t>
      </w:r>
      <w:r w:rsidR="00C842A9" w:rsidRPr="00942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2A9" w:rsidRPr="0094275A">
        <w:rPr>
          <w:rFonts w:ascii="Times New Roman" w:hAnsi="Times New Roman" w:cs="Times New Roman"/>
          <w:sz w:val="28"/>
          <w:szCs w:val="28"/>
          <w:lang w:eastAsia="ru-RU"/>
        </w:rPr>
        <w:t>Задача педагога стать партнером для родителей по воспитанию и развитию детей, поддерживать постоянный контакт с семьей, знать особенности, привычки семей и учитывать их при работе.</w:t>
      </w:r>
    </w:p>
    <w:p w:rsidR="0088545E" w:rsidRDefault="00C842A9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Программа предполагает систематическое взаимодействие с семьями воспитанников по нескольким направлениям. </w:t>
      </w:r>
      <w:proofErr w:type="gramStart"/>
      <w:r w:rsidR="0088545E" w:rsidRPr="00C011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ФГОС ДО</w:t>
      </w:r>
      <w:r w:rsidR="0088545E" w:rsidRPr="00C0116D">
        <w:rPr>
          <w:rFonts w:ascii="Times New Roman" w:hAnsi="Times New Roman" w:cs="Times New Roman"/>
          <w:sz w:val="28"/>
          <w:szCs w:val="28"/>
        </w:rPr>
        <w:t xml:space="preserve"> это: </w:t>
      </w:r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направление работы (знакомство родителей с информационными материалами по программе «</w:t>
      </w:r>
      <w:proofErr w:type="spellStart"/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Сочизнайка</w:t>
      </w:r>
      <w:proofErr w:type="spellEnd"/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посещение открытых занятий, организация родительского клуба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Сочизнайка</w:t>
      </w:r>
      <w:proofErr w:type="spellEnd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), информационно-аналитическое направление работы (выявление интересов, запросов, индивидуальных особенностей родителей с помощью анкетирования, установление эмоционального контакта между педагогами, родителями и детьми), наглядно-информационное направление работы (сообщение информации родителям в любой доступной форме, с помощью родительских уголков, папок-передвижек, информационных</w:t>
      </w:r>
      <w:proofErr w:type="gramEnd"/>
      <w:r w:rsidR="0088545E"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листков и тому подобной </w:t>
      </w:r>
      <w:r w:rsidR="0088545E" w:rsidRPr="00C0116D">
        <w:rPr>
          <w:rFonts w:ascii="Times New Roman" w:hAnsi="Times New Roman" w:cs="Times New Roman"/>
          <w:bCs/>
          <w:sz w:val="28"/>
          <w:szCs w:val="28"/>
        </w:rPr>
        <w:t>наглядной агитации, устных бесед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помощью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дистанционного общения</w:t>
      </w:r>
      <w:r w:rsidR="0088545E" w:rsidRPr="00C0116D">
        <w:rPr>
          <w:rFonts w:ascii="Times New Roman" w:hAnsi="Times New Roman" w:cs="Times New Roman"/>
          <w:bCs/>
          <w:sz w:val="28"/>
          <w:szCs w:val="28"/>
        </w:rPr>
        <w:t>). Активная мотивация родителей к участию в выставках, конкурсах. А также</w:t>
      </w:r>
      <w:r w:rsidR="0088545E" w:rsidRPr="00C0116D">
        <w:rPr>
          <w:rFonts w:ascii="Times New Roman" w:hAnsi="Times New Roman" w:cs="Times New Roman"/>
          <w:sz w:val="28"/>
          <w:szCs w:val="28"/>
        </w:rPr>
        <w:t>: выполнение детско-родительских проектов, организация экскурсий выходного дня, целевых прогулок, совместное выполнение домашних заданий: наблюдение, экспериментирование, рисование и другие виды творчества, репортажи, фотосессии, участие в подготовке и проведении праздников и развлечений, тематические круглые столы с родителями (с участием и без участия детей).</w:t>
      </w:r>
    </w:p>
    <w:p w:rsidR="0088545E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75A" w:rsidRDefault="0094275A" w:rsidP="0094275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Pr="00942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Примерное тематическое планирование </w:t>
      </w:r>
      <w:r w:rsidRPr="004B39EA">
        <w:rPr>
          <w:rFonts w:ascii="Times New Roman" w:hAnsi="Times New Roman" w:cs="Times New Roman"/>
          <w:b/>
          <w:sz w:val="28"/>
          <w:szCs w:val="28"/>
        </w:rPr>
        <w:t>программы «</w:t>
      </w:r>
      <w:proofErr w:type="spellStart"/>
      <w:r w:rsidRPr="004B39EA">
        <w:rPr>
          <w:rFonts w:ascii="Times New Roman" w:hAnsi="Times New Roman" w:cs="Times New Roman"/>
          <w:b/>
          <w:sz w:val="28"/>
          <w:szCs w:val="28"/>
        </w:rPr>
        <w:t>Сочи</w:t>
      </w:r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275A" w:rsidRDefault="0094275A" w:rsidP="0094275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5070"/>
        <w:gridCol w:w="4536"/>
      </w:tblGrid>
      <w:tr w:rsidR="0094275A" w:rsidTr="00A65FCE">
        <w:tc>
          <w:tcPr>
            <w:tcW w:w="5070" w:type="dxa"/>
          </w:tcPr>
          <w:p w:rsidR="0094275A" w:rsidRPr="000D2225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Блоки программы</w:t>
            </w: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Содержание блоков</w:t>
            </w:r>
          </w:p>
        </w:tc>
      </w:tr>
      <w:tr w:rsidR="0094275A" w:rsidTr="00A65FCE">
        <w:trPr>
          <w:trHeight w:val="189"/>
        </w:trPr>
        <w:tc>
          <w:tcPr>
            <w:tcW w:w="5070" w:type="dxa"/>
            <w:vMerge w:val="restart"/>
          </w:tcPr>
          <w:p w:rsidR="0094275A" w:rsidRPr="000D2225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b/>
                <w:sz w:val="24"/>
                <w:szCs w:val="24"/>
              </w:rPr>
              <w:t>Блок «Мой любимый город»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CE" w:rsidRPr="000D2225" w:rsidRDefault="00A65FCE" w:rsidP="00A65FC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обогащение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Сочи,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активности, любознательности. Поощрение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к событиям, происходившим и происходящим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 городе.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гражданско-патриотических чувств,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гордости за достижения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родного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знаний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флаге, гербе.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узнавать и различать символику Сочи, Краснодарского края,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«улица» (выяснить, чем отличается «улица» от «дороги»). Рассказ об основных типах (видах) улиц и их особенностях. Расширение представлений об истории развития различных видов транспорта в Сочи.</w:t>
            </w: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1. 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«Город Сочи. Общие сведения»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заданий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Презентация «Мой любимый город Сочи»</w:t>
            </w:r>
          </w:p>
        </w:tc>
      </w:tr>
      <w:tr w:rsidR="0094275A" w:rsidTr="00A65FCE">
        <w:trPr>
          <w:trHeight w:val="189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«Символика города Сочи»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задания в конспекте)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«Гербы и флаги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и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Сочи»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Приложение «Глоссарий геральдики»</w:t>
            </w:r>
          </w:p>
        </w:tc>
      </w:tr>
      <w:tr w:rsidR="0094275A" w:rsidTr="00A65FCE">
        <w:trPr>
          <w:trHeight w:val="189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3.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«Сочи на картах»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заданий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«Карты и схемы»</w:t>
            </w:r>
          </w:p>
        </w:tc>
      </w:tr>
      <w:tr w:rsidR="0094275A" w:rsidTr="00A65FCE">
        <w:trPr>
          <w:trHeight w:val="189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«Улицы города Сочи»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заданий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 w:rsidRPr="000D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«Перечень названий улиц Сочи»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«Секреты названий улиц»</w:t>
            </w:r>
          </w:p>
        </w:tc>
      </w:tr>
      <w:tr w:rsidR="0094275A" w:rsidTr="00A65FCE">
        <w:trPr>
          <w:trHeight w:val="189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. Общие сведения»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воздушного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Сочи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Сочи. Загадки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Презентации «Транспорт», «Эволюция общественного автотранспорта в Сочи»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й</w:t>
            </w:r>
          </w:p>
        </w:tc>
      </w:tr>
      <w:tr w:rsidR="0094275A" w:rsidTr="00A65FCE">
        <w:trPr>
          <w:trHeight w:val="65"/>
        </w:trPr>
        <w:tc>
          <w:tcPr>
            <w:tcW w:w="5070" w:type="dxa"/>
            <w:vMerge w:val="restart"/>
          </w:tcPr>
          <w:p w:rsidR="0094275A" w:rsidRPr="000D2225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b/>
                <w:sz w:val="24"/>
                <w:szCs w:val="24"/>
              </w:rPr>
              <w:t>Блок «Прикосновение к истории»</w:t>
            </w:r>
          </w:p>
          <w:p w:rsidR="0094275A" w:rsidRPr="000D2225" w:rsidRDefault="003364F0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часть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</w:t>
            </w:r>
            <w:r w:rsidR="00942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икрорайон</w:t>
            </w:r>
            <w:r w:rsidR="00942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Бытха</w:t>
            </w:r>
            <w:proofErr w:type="spellEnd"/>
            <w:r w:rsidR="0094275A"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Легенды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42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часть </w:t>
            </w:r>
            <w:r w:rsidR="0033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анятия, приуроченные к значимым событиям</w:t>
            </w:r>
            <w:r w:rsidR="0033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космонавтики, к Дню победы,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дню начала зимних 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Олимпийски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 игр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222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2014 года</w:t>
            </w:r>
            <w:r w:rsidR="003364F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65FCE" w:rsidRPr="000D2225" w:rsidRDefault="00A65FCE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основными событиями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стопятидесятилетней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в доступной для них форме. Знакомство с историей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версиями происхождения названия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 древним народом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убыхами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особенностями их языка и образа жизни, с легендой</w:t>
            </w:r>
            <w:r w:rsidRPr="0089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богине</w:t>
            </w:r>
            <w:r w:rsidRPr="000E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F1">
              <w:rPr>
                <w:rFonts w:ascii="Times New Roman" w:hAnsi="Times New Roman" w:cs="Times New Roman"/>
                <w:sz w:val="24"/>
                <w:szCs w:val="24"/>
              </w:rPr>
              <w:t>убыхов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понятия</w:t>
            </w:r>
            <w:r w:rsidRPr="000E08F1">
              <w:rPr>
                <w:rFonts w:ascii="Times New Roman" w:hAnsi="Times New Roman" w:cs="Times New Roman"/>
                <w:sz w:val="24"/>
                <w:szCs w:val="24"/>
              </w:rPr>
              <w:t xml:space="preserve"> «мертвый язык» и почему в настоящее время </w:t>
            </w:r>
            <w:proofErr w:type="spellStart"/>
            <w:r w:rsidRPr="000E08F1">
              <w:rPr>
                <w:rFonts w:ascii="Times New Roman" w:hAnsi="Times New Roman" w:cs="Times New Roman"/>
                <w:sz w:val="24"/>
                <w:szCs w:val="24"/>
              </w:rPr>
              <w:t>убыхский</w:t>
            </w:r>
            <w:proofErr w:type="spellEnd"/>
            <w:r w:rsidRPr="000E08F1">
              <w:rPr>
                <w:rFonts w:ascii="Times New Roman" w:hAnsi="Times New Roman" w:cs="Times New Roman"/>
                <w:sz w:val="24"/>
                <w:szCs w:val="24"/>
              </w:rPr>
              <w:t xml:space="preserve"> язык считается таковым.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родителей к совместному с детьми посещению недавно открытого сквера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детей с сочинскими легендами (например, </w:t>
            </w:r>
            <w:r w:rsidRPr="007C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Предание о </w:t>
            </w:r>
            <w:proofErr w:type="spellStart"/>
            <w:r w:rsidRPr="007C71E9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легенды о Прометее, </w:t>
            </w:r>
            <w:r w:rsidRPr="007C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красавице </w:t>
            </w:r>
            <w:proofErr w:type="spellStart"/>
            <w:r w:rsidRPr="007C71E9">
              <w:rPr>
                <w:rFonts w:ascii="Times New Roman" w:eastAsia="Times New Roman" w:hAnsi="Times New Roman" w:cs="Times New Roman"/>
                <w:sz w:val="24"/>
                <w:szCs w:val="24"/>
              </w:rPr>
              <w:t>Годлик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71E9">
              <w:rPr>
                <w:rFonts w:ascii="Times New Roman" w:eastAsia="Times New Roman" w:hAnsi="Times New Roman" w:cs="Times New Roman"/>
              </w:rPr>
              <w:t xml:space="preserve"> о скале стариков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C71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C71E9">
              <w:rPr>
                <w:rFonts w:ascii="Times New Roman" w:hAnsi="Times New Roman" w:cs="Times New Roman"/>
              </w:rPr>
              <w:t>Джегоше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  <w:r w:rsidRPr="00D6410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добре и зле, о подвиге героев легенд ради других людей.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легендами</w:t>
            </w:r>
            <w:r w:rsidRPr="00465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Мацесте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доказанной пользой лечебных вод Мацесты.</w:t>
            </w: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города» (два варианта)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Практическое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занятие 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«До и после»</w:t>
            </w:r>
          </w:p>
        </w:tc>
      </w:tr>
      <w:tr w:rsidR="0094275A" w:rsidTr="00A65FCE">
        <w:trPr>
          <w:trHeight w:val="62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Микрорайон 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Бытха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Убыхи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Бытха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Убыхи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«Сквер на 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Бытхе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75A" w:rsidTr="00A65FCE">
        <w:trPr>
          <w:trHeight w:val="62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«Сочинские легенды»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Практическое занятие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«Мацеста»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«Мацеста»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Приложения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Древние тайны города-курорта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», «Легенда о Мацесте»</w:t>
            </w:r>
          </w:p>
        </w:tc>
      </w:tr>
      <w:tr w:rsidR="0094275A" w:rsidTr="00A65FCE">
        <w:trPr>
          <w:trHeight w:val="62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 в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(практические задания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в конспекте)</w:t>
            </w:r>
          </w:p>
        </w:tc>
      </w:tr>
      <w:tr w:rsidR="0094275A" w:rsidTr="00A65FCE">
        <w:trPr>
          <w:trHeight w:val="62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0D2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 времен Великой Отечественной войны. Подвиг во имя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задания и иллюстрации в конспекте)</w:t>
            </w:r>
          </w:p>
        </w:tc>
      </w:tr>
      <w:tr w:rsidR="0094275A" w:rsidTr="00A65FCE">
        <w:trPr>
          <w:trHeight w:val="62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13. 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«Олимпийский Сочи </w:t>
            </w:r>
            <w:r w:rsidRPr="000D222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2014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задания и иллюстрации в конспекте)</w:t>
            </w:r>
          </w:p>
        </w:tc>
      </w:tr>
      <w:tr w:rsidR="0094275A" w:rsidTr="00A65FCE">
        <w:trPr>
          <w:trHeight w:val="96"/>
        </w:trPr>
        <w:tc>
          <w:tcPr>
            <w:tcW w:w="5070" w:type="dxa"/>
            <w:vMerge w:val="restart"/>
          </w:tcPr>
          <w:p w:rsidR="0094275A" w:rsidRPr="000D2225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b/>
                <w:sz w:val="24"/>
                <w:szCs w:val="24"/>
              </w:rPr>
              <w:t>Блок «Природные компоненты Сочинского Причерноморья»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5A" w:rsidRPr="000D2225" w:rsidRDefault="00A65FCE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обобщать и систематизировать представления о временах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 особенностях сочинского климата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. Объяснить, что в природе все взаимосвязано.</w:t>
            </w:r>
            <w:r w:rsidRPr="00F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знаний о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характерных для Сочи: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ливень,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град, туман,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оползень, смерч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элементарных представлений о причинах их возникновения. Формирование умения описывать происходящее в природе,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 между природными явлениями.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представлений об основной классификации представителей животного мира. Уточнение, расширение и систематизация знаний о представителях животного мира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62D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Черноморского побережья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 млекопитающих,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птицах, земноводных, 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пресмыкающихся, насекомых) и особенностях 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испособления к окружающей среде. Формирование умения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по внешнему виду и правильно называть животных, сравнивать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наиболее охраняемыми видами, об особенностях их внешнего вида, поведения и образа жизни,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способах их защиты. Воспитание бережного отношения к животным, желания заботиться о них.</w:t>
            </w: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Сочинского Причерноморья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. Сезонные изменения»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задания и иллюстрации в конспекте)</w:t>
            </w:r>
          </w:p>
        </w:tc>
      </w:tr>
      <w:tr w:rsidR="0094275A" w:rsidTr="00A65FCE">
        <w:trPr>
          <w:trHeight w:val="96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«Природные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Сочинского Причерноморья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заданий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«Природные явления»</w:t>
            </w:r>
          </w:p>
        </w:tc>
      </w:tr>
      <w:tr w:rsidR="0094275A" w:rsidTr="00A65FCE">
        <w:trPr>
          <w:trHeight w:val="96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суши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задания и иллюстрации в конспекте)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Морские животные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и иллюстрации в конспекте)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«Птицы»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и иллюстрации в конспекте)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в нашем детском саду»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Практическое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анятие «Сравнение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: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белка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дрозд»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Презентации «Животный мир», «Птицы»,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«Белки», «Черный дрозд»</w:t>
            </w:r>
          </w:p>
        </w:tc>
      </w:tr>
      <w:tr w:rsidR="0094275A" w:rsidTr="00A65FCE">
        <w:trPr>
          <w:trHeight w:val="96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0D2225">
              <w:rPr>
                <w:rStyle w:val="c2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«Путешествие в мир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Сочинского Причерноморья</w:t>
            </w:r>
            <w:r w:rsidRPr="000D2225">
              <w:rPr>
                <w:rStyle w:val="c28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«Растения луга, сада, леса»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«Лекарственные растения»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Ядовитые и опасные растения</w:t>
            </w:r>
            <w:r w:rsidRPr="000D22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Презентации «Растения Сочи», «Первоцветы», «Красная книга»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й</w:t>
            </w:r>
          </w:p>
        </w:tc>
      </w:tr>
      <w:tr w:rsidR="0094275A" w:rsidTr="00A65FCE">
        <w:trPr>
          <w:trHeight w:val="72"/>
        </w:trPr>
        <w:tc>
          <w:tcPr>
            <w:tcW w:w="5070" w:type="dxa"/>
            <w:vMerge w:val="restart"/>
          </w:tcPr>
          <w:p w:rsidR="0094275A" w:rsidRPr="000D2225" w:rsidRDefault="0094275A" w:rsidP="004F498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«Знатоки местных </w:t>
            </w:r>
            <w:proofErr w:type="spellStart"/>
            <w:r w:rsidRPr="000D222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интересностей</w:t>
            </w:r>
            <w:proofErr w:type="spellEnd"/>
            <w:r w:rsidRPr="000D22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Достопримечательности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Сочи (антропогенные и природные). Архитектура города Сочи. Памятники родного города. Парки. Горнолыжные курорты. Реки, водопады, озера, пещеры. Черное море.</w:t>
            </w:r>
          </w:p>
          <w:p w:rsidR="00A65FCE" w:rsidRPr="000D2225" w:rsidRDefault="00A65FCE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</w:t>
            </w:r>
            <w:r w:rsidRPr="00FA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неизвестными детям достопримечательностями.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Разъяснение, что достопримечательности бывают природными (ущелья, пещеры, реки, озера и др.) и созданными руками человека (здания, парки, скверы и пр.).</w:t>
            </w:r>
            <w:proofErr w:type="gramEnd"/>
            <w:r w:rsidRPr="009D6B3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Pr="00700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том, что часть территории Сочи входит в Кавказский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биосферный </w:t>
            </w:r>
            <w:r w:rsidRPr="00700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заповедник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либо в </w:t>
            </w:r>
            <w:r w:rsidRPr="00700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Сочинский национальный парк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00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таких местах для людей существуют определенные правила поведения</w:t>
            </w:r>
            <w:r w:rsidRPr="00700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понятиями «памятник», «скульптурная композиция», чему и кому памятники бывают посвящены. Беседа с детьми, о каких памятниках им известно. Рассказ о современных памятниках нашего города. Поощрение интереса детей к архитектурным достопримечательностям Сочи, воспитание чувства гордости за наш родной город. Сравнение понятий «озеро», «море», «пруд». Знакомство с некоторыми озерами, с историями их происхождения, с растительным и животным миром в озерах и рядом с ними, с особенностями сочинских озер, с происхождением их названий. Поощрение умения видеть и ценить природную красоту.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Активизация и уточнение знаний о море, как о природном объекте. Знакомство с особенностями строения Черного моря, и связанными с этим особенностями животного и растительного мира моря. Беседа о практическом значении моря в жизни людей, о необходимости природоохранных мероприятий, о том, как наличие морского водоема влияет на природные характеристики окружающей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местности.</w:t>
            </w: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 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«Достопримечательности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Сочи»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25. </w:t>
            </w:r>
            <w:r w:rsidRPr="000D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«Дендрарий»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«Тисосамшитовая роща»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поляна»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«Кавказский государственный заповедник»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«Природные достопримечательности»,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«Антропогенные достопримечательности»,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экскурсия в Дендрарий», «Тисосамшитовая роща», «Восемь мостов Сочи», «Гора 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», «Пещеры. Виртуальная экскурсия в </w:t>
            </w:r>
            <w:proofErr w:type="spellStart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Воронцовскую</w:t>
            </w:r>
            <w:proofErr w:type="spellEnd"/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пещеру», «Чем заняться в Сочи»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«Красная поляна», «Старая дорога на Красную поляну», «Дольмены», «Проверим знание достопримечательностей»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й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75A" w:rsidTr="00A65FCE">
        <w:trPr>
          <w:trHeight w:val="68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«Памятники архитектуры вчера и сегодня», «Шесть замков Сочи», «Сравни старое – новое», </w:t>
            </w:r>
            <w:r w:rsidRPr="000D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«Архитектурные контрасты Сочи» 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«Сравнение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</w:t>
            </w:r>
            <w:r w:rsidRPr="000D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ашни»</w:t>
            </w:r>
          </w:p>
        </w:tc>
      </w:tr>
      <w:tr w:rsidR="0094275A" w:rsidTr="00A65FCE">
        <w:trPr>
          <w:trHeight w:val="68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родного города»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Презентация «Памятники и скульптуры»</w:t>
            </w:r>
          </w:p>
        </w:tc>
      </w:tr>
      <w:tr w:rsidR="0094275A" w:rsidTr="00A65FCE">
        <w:trPr>
          <w:trHeight w:val="68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«Реки Сочи»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«Реки Сочи»</w:t>
            </w:r>
          </w:p>
        </w:tc>
      </w:tr>
      <w:tr w:rsidR="0094275A" w:rsidTr="00A65FCE">
        <w:trPr>
          <w:trHeight w:val="68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«Водопады Сочи»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«Водопады Сочи»</w:t>
            </w:r>
          </w:p>
        </w:tc>
      </w:tr>
      <w:tr w:rsidR="0094275A" w:rsidTr="00A65FCE">
        <w:trPr>
          <w:trHeight w:val="68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«Озёра Сочи»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задания в конспекте)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«Озёра Сочи»</w:t>
            </w:r>
          </w:p>
        </w:tc>
      </w:tr>
      <w:tr w:rsidR="0094275A" w:rsidTr="00A65FCE">
        <w:trPr>
          <w:trHeight w:val="68"/>
        </w:trPr>
        <w:tc>
          <w:tcPr>
            <w:tcW w:w="5070" w:type="dxa"/>
            <w:vMerge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275A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«Черное море. Значение.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Происхождение. Строение» </w:t>
            </w:r>
          </w:p>
          <w:p w:rsidR="008543C7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«Растительный и животный мир Черного моря» </w:t>
            </w:r>
          </w:p>
          <w:p w:rsidR="0094275A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Занятие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«Изучение отдельных представителей животного мира Черного моря»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94275A" w:rsidRPr="00324D0B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Практическое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</w:t>
            </w: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«Сравнение: афалина - белобочка»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D22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Сборник практических заданий</w:t>
            </w:r>
          </w:p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Иллюстрации «Черное море», «Дельфины»</w:t>
            </w:r>
          </w:p>
        </w:tc>
      </w:tr>
      <w:tr w:rsidR="0094275A" w:rsidTr="00A65FCE">
        <w:tc>
          <w:tcPr>
            <w:tcW w:w="5070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Заключительное занятие</w:t>
            </w:r>
          </w:p>
        </w:tc>
        <w:tc>
          <w:tcPr>
            <w:tcW w:w="4536" w:type="dxa"/>
          </w:tcPr>
          <w:p w:rsidR="0094275A" w:rsidRPr="000D2225" w:rsidRDefault="0094275A" w:rsidP="004F498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25">
              <w:rPr>
                <w:rFonts w:ascii="Times New Roman" w:hAnsi="Times New Roman" w:cs="Times New Roman"/>
                <w:sz w:val="24"/>
                <w:szCs w:val="24"/>
              </w:rPr>
              <w:t>Викторина «Мой любимый Сочи»</w:t>
            </w:r>
          </w:p>
        </w:tc>
      </w:tr>
    </w:tbl>
    <w:p w:rsidR="0094275A" w:rsidRDefault="0094275A" w:rsidP="00C842A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5A" w:rsidRPr="0094275A" w:rsidRDefault="0094275A" w:rsidP="009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94275A" w:rsidRDefault="0094275A" w:rsidP="00C842A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A9" w:rsidRPr="00C842A9" w:rsidRDefault="0094275A" w:rsidP="00C842A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842A9" w:rsidRPr="00C842A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BD39C7" w:rsidRPr="00C0116D" w:rsidRDefault="00BD39C7" w:rsidP="008854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6B" w:rsidRPr="00C842A9" w:rsidRDefault="0088545E" w:rsidP="00BD39C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апробации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начат процесс </w:t>
      </w:r>
      <w:r w:rsidR="00C842A9">
        <w:rPr>
          <w:rFonts w:ascii="Times New Roman" w:hAnsi="Times New Roman" w:cs="Times New Roman"/>
          <w:sz w:val="28"/>
          <w:szCs w:val="28"/>
        </w:rPr>
        <w:t>создания необходимой предметно-развивающей</w:t>
      </w:r>
      <w:r w:rsidR="00C842A9" w:rsidRPr="00C842A9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842A9">
        <w:rPr>
          <w:rFonts w:ascii="Times New Roman" w:hAnsi="Times New Roman" w:cs="Times New Roman"/>
          <w:sz w:val="28"/>
          <w:szCs w:val="28"/>
        </w:rPr>
        <w:t>. Это оснащение групповых помещений персональными компьютерами и принтерами, приобретение карт, глобусов, канцелярских товаров, а также использование имеющейся материально-технической базы с учетом особенностей «</w:t>
      </w:r>
      <w:proofErr w:type="spellStart"/>
      <w:r w:rsidR="00C842A9">
        <w:rPr>
          <w:rFonts w:ascii="Times New Roman" w:hAnsi="Times New Roman" w:cs="Times New Roman"/>
          <w:sz w:val="28"/>
          <w:szCs w:val="28"/>
        </w:rPr>
        <w:t>Сочизнайки</w:t>
      </w:r>
      <w:proofErr w:type="spellEnd"/>
      <w:r w:rsidR="00C842A9">
        <w:rPr>
          <w:rFonts w:ascii="Times New Roman" w:hAnsi="Times New Roman" w:cs="Times New Roman"/>
          <w:sz w:val="28"/>
          <w:szCs w:val="28"/>
        </w:rPr>
        <w:t xml:space="preserve">». 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стоит задача расширения</w:t>
      </w:r>
      <w:r w:rsidR="00C842A9" w:rsidRP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пополнения материально-технического обеспечения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всевозможными компонентами, связанными с изучением родного 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края и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города, которые будут стимулировать познавательную и образовательную деятельность детей, служить для</w:t>
      </w:r>
      <w:r w:rsidRPr="00C0116D">
        <w:rPr>
          <w:rFonts w:ascii="Times New Roman" w:hAnsi="Times New Roman" w:cs="Times New Roman"/>
          <w:bCs/>
          <w:sz w:val="28"/>
          <w:szCs w:val="28"/>
        </w:rPr>
        <w:t xml:space="preserve"> организации наглядной агитации. </w:t>
      </w:r>
      <w:proofErr w:type="gramStart"/>
      <w:r w:rsidRPr="00C0116D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C842A9">
        <w:rPr>
          <w:rFonts w:ascii="Times New Roman" w:hAnsi="Times New Roman" w:cs="Times New Roman"/>
          <w:bCs/>
          <w:sz w:val="28"/>
          <w:szCs w:val="28"/>
        </w:rPr>
        <w:t xml:space="preserve">и приобретение учебной, познавательной и художественной литературы, связанной с программой, </w:t>
      </w:r>
      <w:r w:rsidRPr="00C0116D">
        <w:rPr>
          <w:rFonts w:ascii="Times New Roman" w:hAnsi="Times New Roman" w:cs="Times New Roman"/>
          <w:bCs/>
          <w:sz w:val="28"/>
          <w:szCs w:val="28"/>
        </w:rPr>
        <w:t>и создание познавательных и информационных стендов,</w:t>
      </w:r>
      <w:r w:rsidR="00C842A9">
        <w:rPr>
          <w:rFonts w:ascii="Times New Roman" w:hAnsi="Times New Roman" w:cs="Times New Roman"/>
          <w:bCs/>
          <w:sz w:val="28"/>
          <w:szCs w:val="28"/>
        </w:rPr>
        <w:t xml:space="preserve"> учебных и наглядных пособий,</w:t>
      </w:r>
      <w:r w:rsidRPr="00C0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2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природных уголков, 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специальных сооружений для размещения сбор</w:t>
      </w:r>
      <w:r w:rsidR="00C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ников иллюстраций, фотографий, 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и художественной литературы по темам программы, экспонатов природы, поделок из природного материала, других творческих работ, организация мест для выставок, мини-музея.</w:t>
      </w:r>
      <w:r w:rsidRPr="00C0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D116C" w:rsidRPr="00C842A9" w:rsidRDefault="000D116C" w:rsidP="00C842A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16C" w:rsidRPr="00C842A9" w:rsidRDefault="0094275A" w:rsidP="00C842A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842A9">
        <w:rPr>
          <w:rFonts w:ascii="Times New Roman" w:hAnsi="Times New Roman" w:cs="Times New Roman"/>
          <w:b/>
          <w:sz w:val="28"/>
          <w:szCs w:val="28"/>
        </w:rPr>
        <w:t>Кадровые</w:t>
      </w:r>
      <w:r w:rsidR="00C842A9" w:rsidRPr="00C84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2A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842A9" w:rsidRPr="00C842A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0D116C" w:rsidRPr="00C842A9" w:rsidRDefault="000D116C" w:rsidP="00C842A9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A9" w:rsidRDefault="00C842A9" w:rsidP="00C84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Должностной состав и количество работников</w:t>
      </w:r>
      <w:r w:rsidRPr="00C842A9">
        <w:rPr>
          <w:rFonts w:ascii="Times New Roman" w:hAnsi="Times New Roman" w:cs="Times New Roman"/>
          <w:sz w:val="28"/>
          <w:szCs w:val="28"/>
        </w:rPr>
        <w:t xml:space="preserve"> МДОУ ЦРР – детский сад № 28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программы достаточно. Педагоги образовательной организации имею</w:t>
      </w:r>
      <w:r w:rsidR="000D116C" w:rsidRPr="00C842A9">
        <w:rPr>
          <w:rFonts w:ascii="Times New Roman" w:hAnsi="Times New Roman" w:cs="Times New Roman"/>
          <w:sz w:val="28"/>
          <w:szCs w:val="28"/>
        </w:rPr>
        <w:t>т необходимую педагогическую и психологическую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, регулярно повышают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компетентности, 1% педагогов имеет высшую квалификационную категорию, 32% - первую квалификационную категорию, остальные – соответствие занимаемой должности. </w:t>
      </w:r>
    </w:p>
    <w:p w:rsidR="00662F99" w:rsidRPr="0035191B" w:rsidRDefault="00C842A9" w:rsidP="0035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2A9">
        <w:rPr>
          <w:rFonts w:ascii="Times New Roman" w:hAnsi="Times New Roman" w:cs="Times New Roman"/>
          <w:sz w:val="28"/>
          <w:szCs w:val="28"/>
        </w:rPr>
        <w:t>Кадровый состав</w:t>
      </w:r>
      <w:r>
        <w:t xml:space="preserve"> </w:t>
      </w:r>
      <w:r w:rsidR="000D116C" w:rsidRPr="00C842A9">
        <w:rPr>
          <w:rFonts w:ascii="Times New Roman" w:hAnsi="Times New Roman" w:cs="Times New Roman"/>
          <w:sz w:val="28"/>
          <w:szCs w:val="28"/>
        </w:rPr>
        <w:t>владеет основами необходимых знаний и умений сог</w:t>
      </w:r>
      <w:r>
        <w:rPr>
          <w:rFonts w:ascii="Times New Roman" w:hAnsi="Times New Roman" w:cs="Times New Roman"/>
          <w:sz w:val="28"/>
          <w:szCs w:val="28"/>
        </w:rPr>
        <w:t xml:space="preserve">ласно нормативным документам; 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ориентируется в современных психолого-педагогических концепциях обучения, воспитания и </w:t>
      </w:r>
      <w:proofErr w:type="spellStart"/>
      <w:r w:rsidR="000D116C" w:rsidRPr="00C842A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D116C" w:rsidRPr="00C842A9">
        <w:rPr>
          <w:rFonts w:ascii="Times New Roman" w:hAnsi="Times New Roman" w:cs="Times New Roman"/>
          <w:sz w:val="28"/>
          <w:szCs w:val="28"/>
        </w:rPr>
        <w:t>, использует их как основу в своей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деятельности; 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владеет умением планировать и оценивать уровень развития детей; </w:t>
      </w:r>
      <w:r>
        <w:rPr>
          <w:rFonts w:ascii="Times New Roman" w:hAnsi="Times New Roman" w:cs="Times New Roman"/>
          <w:sz w:val="28"/>
          <w:szCs w:val="28"/>
        </w:rPr>
        <w:t>умеет использовать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 элементарные средства диагностики и коррекции индивидуальных особенностей детей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подхода; </w:t>
      </w:r>
      <w:r w:rsidR="000D116C" w:rsidRPr="00C842A9">
        <w:rPr>
          <w:rFonts w:ascii="Times New Roman" w:hAnsi="Times New Roman" w:cs="Times New Roman"/>
          <w:sz w:val="28"/>
          <w:szCs w:val="28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</w:t>
      </w:r>
      <w:r>
        <w:rPr>
          <w:rFonts w:ascii="Times New Roman" w:hAnsi="Times New Roman" w:cs="Times New Roman"/>
          <w:sz w:val="28"/>
          <w:szCs w:val="28"/>
        </w:rPr>
        <w:t xml:space="preserve">дель взаимодействия с детьми; </w:t>
      </w:r>
      <w:r w:rsidR="000D116C" w:rsidRPr="00C842A9">
        <w:rPr>
          <w:rFonts w:ascii="Times New Roman" w:hAnsi="Times New Roman" w:cs="Times New Roman"/>
          <w:sz w:val="28"/>
          <w:szCs w:val="28"/>
        </w:rPr>
        <w:t>проявляет творчество и интерес к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деятельности; </w:t>
      </w:r>
      <w:r w:rsidR="000D116C" w:rsidRPr="00C842A9">
        <w:rPr>
          <w:rFonts w:ascii="Times New Roman" w:hAnsi="Times New Roman" w:cs="Times New Roman"/>
          <w:sz w:val="28"/>
          <w:szCs w:val="28"/>
        </w:rPr>
        <w:t>умеет работать с техническими средствами обучения, видит перспективу применения ИК</w:t>
      </w:r>
      <w:r>
        <w:rPr>
          <w:rFonts w:ascii="Times New Roman" w:hAnsi="Times New Roman" w:cs="Times New Roman"/>
          <w:sz w:val="28"/>
          <w:szCs w:val="28"/>
        </w:rPr>
        <w:t xml:space="preserve">Т в образовательном процессе; </w:t>
      </w:r>
      <w:proofErr w:type="gramStart"/>
      <w:r w:rsidR="000D116C" w:rsidRPr="00C842A9">
        <w:rPr>
          <w:rFonts w:ascii="Times New Roman" w:hAnsi="Times New Roman" w:cs="Times New Roman"/>
          <w:sz w:val="28"/>
          <w:szCs w:val="28"/>
        </w:rPr>
        <w:t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обладает эмоциональной отзывчивостью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 чуткостью, доброжелательнос</w:t>
      </w:r>
      <w:r>
        <w:rPr>
          <w:rFonts w:ascii="Times New Roman" w:hAnsi="Times New Roman" w:cs="Times New Roman"/>
          <w:sz w:val="28"/>
          <w:szCs w:val="28"/>
        </w:rPr>
        <w:t>тью, заботливостью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стремится развива</w:t>
      </w:r>
      <w:r w:rsidR="000D116C" w:rsidRPr="00C84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116C" w:rsidRPr="00C842A9">
        <w:rPr>
          <w:rFonts w:ascii="Times New Roman" w:hAnsi="Times New Roman" w:cs="Times New Roman"/>
          <w:sz w:val="28"/>
          <w:szCs w:val="28"/>
        </w:rPr>
        <w:t xml:space="preserve"> коммуникативно-адаптивные механизмы своей личности и личности ребенка с целью успешной интеграции в социуме; ведет работу по организации взаимодействия родителей и социума.</w:t>
      </w:r>
      <w:proofErr w:type="gramEnd"/>
    </w:p>
    <w:p w:rsidR="0094275A" w:rsidRPr="0094275A" w:rsidRDefault="0094275A" w:rsidP="009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5A">
        <w:rPr>
          <w:rFonts w:ascii="Times New Roman" w:hAnsi="Times New Roman" w:cs="Times New Roman"/>
          <w:b/>
          <w:sz w:val="28"/>
          <w:szCs w:val="28"/>
        </w:rPr>
        <w:t>3.3. Взаимодействие с социумом</w:t>
      </w:r>
    </w:p>
    <w:p w:rsidR="004B39EA" w:rsidRPr="00AE530F" w:rsidRDefault="00AE530F" w:rsidP="004B39E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5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 целью совершенствования образовательного процесса, организации совместных мероприятий, приглашения гостей для проведения познавательных часов в рамках программы, для участия в развлечениях и праздниках. </w:t>
      </w:r>
      <w:r w:rsidRPr="00C842A9">
        <w:rPr>
          <w:rFonts w:ascii="Times New Roman" w:hAnsi="Times New Roman" w:cs="Times New Roman"/>
          <w:sz w:val="28"/>
          <w:szCs w:val="28"/>
        </w:rPr>
        <w:t>МДОУ ЦРР – детский сад № 28</w:t>
      </w:r>
      <w:r>
        <w:rPr>
          <w:rFonts w:ascii="Times New Roman" w:hAnsi="Times New Roman" w:cs="Times New Roman"/>
          <w:sz w:val="28"/>
          <w:szCs w:val="28"/>
        </w:rPr>
        <w:t xml:space="preserve"> налажены деловые связи и заключены договоры о сотрудничестве с детской библиотекой, парком Южные культуры, музеем истории города Сочи. </w:t>
      </w:r>
      <w:r w:rsidRPr="00C842A9">
        <w:rPr>
          <w:rFonts w:ascii="Times New Roman" w:hAnsi="Times New Roman" w:cs="Times New Roman"/>
          <w:sz w:val="28"/>
          <w:szCs w:val="28"/>
        </w:rPr>
        <w:t>МДОУ ЦРР – детский сад № 28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интернет ресурсы для налаживания связей с социальными партнерами.</w:t>
      </w:r>
    </w:p>
    <w:p w:rsidR="0094275A" w:rsidRDefault="0094275A" w:rsidP="00AE530F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5E" w:rsidRDefault="0088545E" w:rsidP="0088545E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00C6B" w:rsidRPr="00C0116D" w:rsidRDefault="00500C6B" w:rsidP="0088545E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Артюхов С.А. 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в годы Великой Отечественной войны 1941–1945 гг. – Сочи, 2004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Артюхов С.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Сочи. Достопримечательности.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– Краснодар, 2010 г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Артюхов С.А. 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Сочи. Достопримечательности. – Сочи, 2008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Артюхов С.А. 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Большого Сочи 1837–1918 гг. – Сочи, 2007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Воронов Ю.Н. Древности Сочи и его окрестностей. – Краснодар, 1979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 xml:space="preserve">Ворошилов В.И. История </w:t>
      </w:r>
      <w:proofErr w:type="spellStart"/>
      <w:r w:rsidRPr="00C0116D">
        <w:rPr>
          <w:rFonts w:ascii="Times New Roman" w:hAnsi="Times New Roman" w:cs="Times New Roman"/>
          <w:sz w:val="28"/>
          <w:szCs w:val="28"/>
        </w:rPr>
        <w:t>убыхов</w:t>
      </w:r>
      <w:proofErr w:type="spellEnd"/>
      <w:r w:rsidRPr="00C0116D">
        <w:rPr>
          <w:rFonts w:ascii="Times New Roman" w:hAnsi="Times New Roman" w:cs="Times New Roman"/>
          <w:sz w:val="28"/>
          <w:szCs w:val="28"/>
        </w:rPr>
        <w:t>. – Майкоп, 2006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 xml:space="preserve">Ворошилов В.И. Топонимы </w:t>
      </w:r>
      <w:proofErr w:type="gramStart"/>
      <w:r w:rsidRPr="00C0116D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C01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16D">
        <w:rPr>
          <w:rFonts w:ascii="Times New Roman" w:hAnsi="Times New Roman" w:cs="Times New Roman"/>
          <w:sz w:val="28"/>
          <w:szCs w:val="28"/>
        </w:rPr>
        <w:t>Черноморья</w:t>
      </w:r>
      <w:proofErr w:type="spellEnd"/>
      <w:r w:rsidRPr="00C0116D">
        <w:rPr>
          <w:rFonts w:ascii="Times New Roman" w:hAnsi="Times New Roman" w:cs="Times New Roman"/>
          <w:sz w:val="28"/>
          <w:szCs w:val="28"/>
        </w:rPr>
        <w:t>. – Майкоп, 2007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16D">
        <w:rPr>
          <w:rFonts w:ascii="Times New Roman" w:hAnsi="Times New Roman" w:cs="Times New Roman"/>
          <w:sz w:val="28"/>
          <w:szCs w:val="28"/>
          <w:lang w:eastAsia="ru-RU"/>
        </w:rPr>
        <w:t>Вострышев</w:t>
      </w:r>
      <w:proofErr w:type="spellEnd"/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И., </w:t>
      </w:r>
      <w:r w:rsidRPr="00C011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 о Сочи. История и достопримечательности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. -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Москва, 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Алгоритм, </w:t>
      </w:r>
      <w:r w:rsidRPr="00C0116D">
        <w:rPr>
          <w:rFonts w:ascii="Times New Roman" w:hAnsi="Times New Roman" w:cs="Times New Roman"/>
          <w:sz w:val="28"/>
          <w:szCs w:val="28"/>
        </w:rPr>
        <w:t>2013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0116D">
        <w:rPr>
          <w:rFonts w:ascii="Times New Roman" w:hAnsi="Times New Roman" w:cs="Times New Roman"/>
          <w:sz w:val="28"/>
          <w:szCs w:val="28"/>
        </w:rPr>
        <w:t>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Гаврилюк Э.Н.</w:t>
      </w:r>
      <w:r w:rsidRPr="00C011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116D">
        <w:rPr>
          <w:rFonts w:ascii="Times New Roman" w:hAnsi="Times New Roman" w:cs="Times New Roman"/>
          <w:bCs/>
          <w:sz w:val="28"/>
          <w:szCs w:val="28"/>
          <w:lang w:eastAsia="ru-RU"/>
        </w:rPr>
        <w:t>Сочиведение</w:t>
      </w:r>
      <w:proofErr w:type="spellEnd"/>
      <w:r w:rsidRPr="00C0116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C0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Голденков</w:t>
      </w:r>
      <w:proofErr w:type="spellEnd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История зимних олимпиад. Дорога в Сочи. - М.: </w:t>
      </w:r>
      <w:proofErr w:type="spellStart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ТетраСистемс</w:t>
      </w:r>
      <w:proofErr w:type="spellEnd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417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 Сочи – Красная Поляна. Путеводитель. – М.: Советская Россия, 1987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6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C0116D">
        <w:rPr>
          <w:rFonts w:ascii="Times New Roman" w:hAnsi="Times New Roman" w:cs="Times New Roman"/>
          <w:sz w:val="28"/>
          <w:szCs w:val="28"/>
        </w:rPr>
        <w:t xml:space="preserve"> П.М.  Сочи. - Москва, Советская Россия, 1987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Гордон К.А. Доклады Сочинского отдела географического общества СССР. - Москва, Прогресс, 1979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Гордон К.А. 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Сочи конца XIX – начала XX века. – Сочи, 2006.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Дороватовский</w:t>
      </w:r>
      <w:proofErr w:type="spellEnd"/>
      <w:r w:rsidRPr="00C0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 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и Красная Поляна с окрестностями. – СПб</w:t>
      </w:r>
      <w:proofErr w:type="gramStart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1911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Ермаков Б.А. Сочи – курорт. - Сочи, Наука, 1994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Ефремов Ю.К. Над Красной поляной. - Краснодар, 2013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Календарь сочинского краеведа. – Майкоп, 2008.</w:t>
      </w:r>
    </w:p>
    <w:p w:rsidR="0088545E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Леонов В.А.  Сочи курорт. - Краснодарское книжное издательство, 1987 г.</w:t>
      </w:r>
    </w:p>
    <w:p w:rsidR="00CF6928" w:rsidRPr="00CF6928" w:rsidRDefault="00CF6928" w:rsidP="00CF6928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F6928">
        <w:rPr>
          <w:color w:val="000000"/>
          <w:sz w:val="28"/>
          <w:szCs w:val="28"/>
        </w:rPr>
        <w:t>Литвинская</w:t>
      </w:r>
      <w:proofErr w:type="spellEnd"/>
      <w:r w:rsidRPr="00CF6928">
        <w:rPr>
          <w:color w:val="000000"/>
          <w:sz w:val="28"/>
          <w:szCs w:val="28"/>
        </w:rPr>
        <w:t xml:space="preserve"> С.А.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CF6928">
        <w:rPr>
          <w:color w:val="000000"/>
          <w:sz w:val="28"/>
          <w:szCs w:val="28"/>
        </w:rPr>
        <w:t>Тильба</w:t>
      </w:r>
      <w:proofErr w:type="spellEnd"/>
      <w:r w:rsidRPr="00CF6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А.П</w:t>
      </w:r>
      <w:r w:rsidRPr="00CF6928">
        <w:rPr>
          <w:color w:val="000000"/>
          <w:sz w:val="28"/>
          <w:szCs w:val="28"/>
        </w:rPr>
        <w:t>. Редкие и исчезающие растения Кубани.-</w:t>
      </w:r>
    </w:p>
    <w:p w:rsidR="00CF6928" w:rsidRPr="00CF6928" w:rsidRDefault="00CF6928" w:rsidP="00CF6928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6928">
        <w:rPr>
          <w:color w:val="000000"/>
          <w:sz w:val="28"/>
          <w:szCs w:val="28"/>
        </w:rPr>
        <w:t>Краснодар, 1983</w:t>
      </w:r>
      <w:r>
        <w:rPr>
          <w:color w:val="000000"/>
          <w:sz w:val="28"/>
          <w:szCs w:val="28"/>
        </w:rPr>
        <w:t>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iCs/>
          <w:sz w:val="28"/>
          <w:szCs w:val="28"/>
        </w:rPr>
        <w:t xml:space="preserve">Лоншакова Н.В., </w:t>
      </w:r>
      <w:proofErr w:type="spellStart"/>
      <w:r w:rsidRPr="00C0116D">
        <w:rPr>
          <w:rFonts w:ascii="Times New Roman" w:hAnsi="Times New Roman" w:cs="Times New Roman"/>
          <w:iCs/>
          <w:sz w:val="28"/>
          <w:szCs w:val="28"/>
        </w:rPr>
        <w:t>Солодько</w:t>
      </w:r>
      <w:proofErr w:type="spellEnd"/>
      <w:r w:rsidRPr="00C0116D">
        <w:rPr>
          <w:rFonts w:ascii="Times New Roman" w:hAnsi="Times New Roman" w:cs="Times New Roman"/>
          <w:iCs/>
          <w:sz w:val="28"/>
          <w:szCs w:val="28"/>
        </w:rPr>
        <w:t xml:space="preserve"> А.С. </w:t>
      </w:r>
      <w:r w:rsidRPr="00C0116D">
        <w:rPr>
          <w:rFonts w:ascii="Times New Roman" w:hAnsi="Times New Roman" w:cs="Times New Roman"/>
          <w:sz w:val="28"/>
          <w:szCs w:val="28"/>
        </w:rPr>
        <w:t>Хоста. Страницы истории (Хоста-Мацеста). – Сочи, 2007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iCs/>
          <w:sz w:val="28"/>
          <w:szCs w:val="28"/>
        </w:rPr>
        <w:t>Николин С. </w:t>
      </w:r>
      <w:r w:rsidRPr="00C0116D">
        <w:rPr>
          <w:rFonts w:ascii="Times New Roman" w:hAnsi="Times New Roman" w:cs="Times New Roman"/>
          <w:sz w:val="28"/>
          <w:szCs w:val="28"/>
        </w:rPr>
        <w:t>Красная Поляна – Путь к мечте. – Ростов-на-Дону, 2005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16D">
        <w:rPr>
          <w:rFonts w:ascii="Times New Roman" w:hAnsi="Times New Roman" w:cs="Times New Roman"/>
          <w:sz w:val="28"/>
          <w:szCs w:val="28"/>
        </w:rPr>
        <w:t>Пачулиа</w:t>
      </w:r>
      <w:proofErr w:type="spellEnd"/>
      <w:r w:rsidRPr="00C0116D">
        <w:rPr>
          <w:rFonts w:ascii="Times New Roman" w:hAnsi="Times New Roman" w:cs="Times New Roman"/>
          <w:sz w:val="28"/>
          <w:szCs w:val="28"/>
        </w:rPr>
        <w:t xml:space="preserve"> В.П. Черноморское побережье Кав</w:t>
      </w:r>
      <w:r w:rsidR="00CF6928">
        <w:rPr>
          <w:rFonts w:ascii="Times New Roman" w:hAnsi="Times New Roman" w:cs="Times New Roman"/>
          <w:sz w:val="28"/>
          <w:szCs w:val="28"/>
        </w:rPr>
        <w:t xml:space="preserve">каза. - Москва, </w:t>
      </w:r>
      <w:proofErr w:type="spellStart"/>
      <w:r w:rsidR="00CF6928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CF6928">
        <w:rPr>
          <w:rFonts w:ascii="Times New Roman" w:hAnsi="Times New Roman" w:cs="Times New Roman"/>
          <w:sz w:val="28"/>
          <w:szCs w:val="28"/>
        </w:rPr>
        <w:t>, 1980</w:t>
      </w:r>
      <w:r w:rsidRPr="00C0116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16D">
        <w:rPr>
          <w:rFonts w:ascii="Times New Roman" w:hAnsi="Times New Roman" w:cs="Times New Roman"/>
          <w:iCs/>
          <w:sz w:val="28"/>
          <w:szCs w:val="28"/>
        </w:rPr>
        <w:t>Половинкина</w:t>
      </w:r>
      <w:proofErr w:type="spellEnd"/>
      <w:r w:rsidRPr="00C0116D">
        <w:rPr>
          <w:rFonts w:ascii="Times New Roman" w:hAnsi="Times New Roman" w:cs="Times New Roman"/>
          <w:iCs/>
          <w:sz w:val="28"/>
          <w:szCs w:val="28"/>
        </w:rPr>
        <w:t xml:space="preserve"> Т.В. </w:t>
      </w:r>
      <w:r w:rsidRPr="00C0116D">
        <w:rPr>
          <w:rFonts w:ascii="Times New Roman" w:hAnsi="Times New Roman" w:cs="Times New Roman"/>
          <w:sz w:val="28"/>
          <w:szCs w:val="28"/>
        </w:rPr>
        <w:t>Сочинское Причерноморье. – Нальчик, 2006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</w:t>
      </w:r>
      <w:proofErr w:type="spellEnd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Сочи. Справочник-путеводитель. - Ростов н</w:t>
      </w:r>
      <w:proofErr w:type="gramStart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«Феникс», 2001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8545E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Сингаевский</w:t>
      </w:r>
      <w:proofErr w:type="spellEnd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Н. Большой Сочи. Путеводитель. - М.: Полигон, </w:t>
      </w:r>
      <w:proofErr w:type="spellStart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, АСТ, </w:t>
      </w:r>
      <w:r w:rsidRPr="00B417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2013 г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F6928" w:rsidRPr="005638B2" w:rsidRDefault="00CF6928" w:rsidP="00CF6928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638B2">
        <w:rPr>
          <w:color w:val="000000"/>
          <w:sz w:val="28"/>
          <w:szCs w:val="28"/>
        </w:rPr>
        <w:t>Солодько</w:t>
      </w:r>
      <w:proofErr w:type="spellEnd"/>
      <w:r w:rsidRPr="00CF6928">
        <w:rPr>
          <w:color w:val="000000"/>
          <w:sz w:val="28"/>
          <w:szCs w:val="28"/>
        </w:rPr>
        <w:t xml:space="preserve"> </w:t>
      </w:r>
      <w:r w:rsidRPr="005638B2">
        <w:rPr>
          <w:color w:val="000000"/>
          <w:sz w:val="28"/>
          <w:szCs w:val="28"/>
        </w:rPr>
        <w:t>А.С.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5638B2">
        <w:rPr>
          <w:color w:val="000000"/>
          <w:sz w:val="28"/>
          <w:szCs w:val="28"/>
        </w:rPr>
        <w:t>Кирий</w:t>
      </w:r>
      <w:proofErr w:type="spellEnd"/>
      <w:r w:rsidRPr="00CF6928">
        <w:rPr>
          <w:color w:val="000000"/>
          <w:sz w:val="28"/>
          <w:szCs w:val="28"/>
        </w:rPr>
        <w:t xml:space="preserve"> </w:t>
      </w:r>
      <w:r w:rsidRPr="005638B2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В. </w:t>
      </w:r>
      <w:r w:rsidRPr="005638B2">
        <w:rPr>
          <w:color w:val="000000"/>
          <w:sz w:val="28"/>
          <w:szCs w:val="28"/>
        </w:rPr>
        <w:t>Красная книга Сочи. – Сочи, 2002г.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hAnsi="Times New Roman" w:cs="Times New Roman"/>
          <w:sz w:val="28"/>
          <w:szCs w:val="28"/>
        </w:rPr>
        <w:t>Сочи: страницы прошлого и настоящего. – Сочи, 2007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Сочи. Энциклопедия,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Серия: 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Города России. -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Рипол-Классик</w:t>
      </w:r>
      <w:proofErr w:type="spellEnd"/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16D">
        <w:rPr>
          <w:rFonts w:ascii="Times New Roman" w:hAnsi="Times New Roman" w:cs="Times New Roman"/>
          <w:iCs/>
          <w:sz w:val="28"/>
          <w:szCs w:val="28"/>
        </w:rPr>
        <w:t>Тарчевский</w:t>
      </w:r>
      <w:proofErr w:type="spellEnd"/>
      <w:r w:rsidRPr="00C0116D">
        <w:rPr>
          <w:rFonts w:ascii="Times New Roman" w:hAnsi="Times New Roman" w:cs="Times New Roman"/>
          <w:iCs/>
          <w:sz w:val="28"/>
          <w:szCs w:val="28"/>
        </w:rPr>
        <w:t xml:space="preserve"> Б.А.</w:t>
      </w:r>
      <w:r w:rsidRPr="00C0116D">
        <w:rPr>
          <w:rFonts w:ascii="Times New Roman" w:hAnsi="Times New Roman" w:cs="Times New Roman"/>
          <w:sz w:val="28"/>
          <w:szCs w:val="28"/>
        </w:rPr>
        <w:t> Экскурсионными тропами Сочи. – Майкоп, 2007 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по истории Сочи. – Майкоп, 2007 г.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>Шумов С.А. Большой Сочи. История Кавказа / С.А. Шумов, А.Р. Андреев. - М.: Алгоритм, </w:t>
      </w:r>
      <w:r w:rsidRPr="00B417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 г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6D">
        <w:rPr>
          <w:rFonts w:ascii="Times New Roman" w:hAnsi="Times New Roman" w:cs="Times New Roman"/>
          <w:sz w:val="28"/>
          <w:szCs w:val="28"/>
        </w:rPr>
        <w:t>Это было в Сочи. Очерки краеведов. – Майкоп, 2005 г.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муни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г. Сочи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//[Электронный ресурс] URL: http://www.sochiadm.ru/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Управления культуры администрации г. 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Сочи//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URL: http://kulturasochi.ru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</w:t>
      </w:r>
      <w:r w:rsidRPr="00C0116D">
        <w:rPr>
          <w:rFonts w:ascii="Times New Roman" w:hAnsi="Times New Roman" w:cs="Times New Roman"/>
          <w:sz w:val="28"/>
          <w:szCs w:val="28"/>
          <w:lang w:eastAsia="ru-RU"/>
        </w:rPr>
        <w:t>т Сочи 2014//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URL: http://www.olympic.org/sochi-2014-winter-olympics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6D">
        <w:rPr>
          <w:rFonts w:ascii="Times New Roman" w:hAnsi="Times New Roman" w:cs="Times New Roman"/>
          <w:sz w:val="28"/>
          <w:szCs w:val="28"/>
          <w:lang w:eastAsia="ru-RU"/>
        </w:rPr>
        <w:t>Электронная энциклопедия Вики//</w:t>
      </w:r>
      <w:r w:rsidRPr="00C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URL: </w:t>
      </w:r>
      <w:hyperlink r:id="rId8" w:history="1">
        <w:r w:rsidRPr="00C0116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</w:t>
        </w:r>
      </w:hyperlink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116D">
        <w:rPr>
          <w:rFonts w:ascii="Times New Roman" w:hAnsi="Times New Roman" w:cs="Times New Roman"/>
          <w:sz w:val="28"/>
          <w:szCs w:val="28"/>
        </w:rPr>
        <w:t>Яковлев В. В краю Магнолий. Путешествие по Большому Сочи. - Министерство природных ресурсов Российской Федерации (МПР РФ),</w:t>
      </w:r>
      <w:r w:rsidRPr="00C0116D">
        <w:rPr>
          <w:rFonts w:ascii="Times New Roman" w:hAnsi="Times New Roman" w:cs="Times New Roman"/>
          <w:sz w:val="28"/>
          <w:szCs w:val="28"/>
          <w:shd w:val="clear" w:color="auto" w:fill="F1F1F1"/>
        </w:rPr>
        <w:t> </w:t>
      </w:r>
      <w:r w:rsidRPr="00C0116D">
        <w:rPr>
          <w:rFonts w:ascii="Times New Roman" w:hAnsi="Times New Roman" w:cs="Times New Roman"/>
          <w:sz w:val="28"/>
          <w:szCs w:val="28"/>
        </w:rPr>
        <w:t xml:space="preserve">2009г. </w:t>
      </w:r>
    </w:p>
    <w:p w:rsidR="0088545E" w:rsidRPr="00C0116D" w:rsidRDefault="0088545E" w:rsidP="0088545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116D">
        <w:rPr>
          <w:rFonts w:ascii="Times New Roman" w:hAnsi="Times New Roman" w:cs="Times New Roman"/>
          <w:sz w:val="28"/>
          <w:szCs w:val="28"/>
        </w:rPr>
        <w:t>А также фотографии и другие материалы из источников открытого доступа и средств массовой информации, фото из личного архива.</w:t>
      </w:r>
    </w:p>
    <w:sectPr w:rsidR="0088545E" w:rsidRPr="00C0116D" w:rsidSect="00A64E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EB" w:rsidRDefault="004A5AEB" w:rsidP="0088545E">
      <w:pPr>
        <w:spacing w:after="0" w:line="240" w:lineRule="auto"/>
      </w:pPr>
      <w:r>
        <w:separator/>
      </w:r>
    </w:p>
  </w:endnote>
  <w:endnote w:type="continuationSeparator" w:id="0">
    <w:p w:rsidR="004A5AEB" w:rsidRDefault="004A5AEB" w:rsidP="0088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396990"/>
      <w:docPartObj>
        <w:docPartGallery w:val="Page Numbers (Bottom of Page)"/>
        <w:docPartUnique/>
      </w:docPartObj>
    </w:sdtPr>
    <w:sdtContent>
      <w:p w:rsidR="00955956" w:rsidRDefault="00A64E74">
        <w:pPr>
          <w:pStyle w:val="a5"/>
          <w:jc w:val="center"/>
        </w:pPr>
        <w:r>
          <w:fldChar w:fldCharType="begin"/>
        </w:r>
        <w:r w:rsidR="00955956">
          <w:instrText>PAGE   \* MERGEFORMAT</w:instrText>
        </w:r>
        <w:r>
          <w:fldChar w:fldCharType="separate"/>
        </w:r>
        <w:r w:rsidR="00B65E6F">
          <w:rPr>
            <w:noProof/>
          </w:rPr>
          <w:t>7</w:t>
        </w:r>
        <w:r>
          <w:fldChar w:fldCharType="end"/>
        </w:r>
      </w:p>
    </w:sdtContent>
  </w:sdt>
  <w:p w:rsidR="00955956" w:rsidRDefault="009559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EB" w:rsidRDefault="004A5AEB" w:rsidP="0088545E">
      <w:pPr>
        <w:spacing w:after="0" w:line="240" w:lineRule="auto"/>
      </w:pPr>
      <w:r>
        <w:separator/>
      </w:r>
    </w:p>
  </w:footnote>
  <w:footnote w:type="continuationSeparator" w:id="0">
    <w:p w:rsidR="004A5AEB" w:rsidRDefault="004A5AEB" w:rsidP="0088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A30"/>
    <w:multiLevelType w:val="multilevel"/>
    <w:tmpl w:val="222E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B6416"/>
    <w:multiLevelType w:val="multilevel"/>
    <w:tmpl w:val="CA5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50D01"/>
    <w:multiLevelType w:val="multilevel"/>
    <w:tmpl w:val="001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0703C"/>
    <w:multiLevelType w:val="multilevel"/>
    <w:tmpl w:val="DE28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A6A86"/>
    <w:multiLevelType w:val="multilevel"/>
    <w:tmpl w:val="EF1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C0453"/>
    <w:multiLevelType w:val="multilevel"/>
    <w:tmpl w:val="447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3849"/>
    <w:multiLevelType w:val="multilevel"/>
    <w:tmpl w:val="EFF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97F84"/>
    <w:multiLevelType w:val="multilevel"/>
    <w:tmpl w:val="879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34E5F"/>
    <w:multiLevelType w:val="multilevel"/>
    <w:tmpl w:val="AB3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40A9E"/>
    <w:multiLevelType w:val="multilevel"/>
    <w:tmpl w:val="EBBA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962D2"/>
    <w:multiLevelType w:val="hybridMultilevel"/>
    <w:tmpl w:val="51C08A9E"/>
    <w:lvl w:ilvl="0" w:tplc="29BEA9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63C32"/>
    <w:multiLevelType w:val="multilevel"/>
    <w:tmpl w:val="30C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027D8"/>
    <w:multiLevelType w:val="multilevel"/>
    <w:tmpl w:val="672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7589C"/>
    <w:multiLevelType w:val="multilevel"/>
    <w:tmpl w:val="2EEE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C7FB9"/>
    <w:multiLevelType w:val="multilevel"/>
    <w:tmpl w:val="5E8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D71B8"/>
    <w:multiLevelType w:val="multilevel"/>
    <w:tmpl w:val="C80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E4737"/>
    <w:multiLevelType w:val="multilevel"/>
    <w:tmpl w:val="BE3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35456"/>
    <w:multiLevelType w:val="multilevel"/>
    <w:tmpl w:val="664E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85374"/>
    <w:multiLevelType w:val="multilevel"/>
    <w:tmpl w:val="946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616B1"/>
    <w:multiLevelType w:val="multilevel"/>
    <w:tmpl w:val="78D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0313F"/>
    <w:multiLevelType w:val="multilevel"/>
    <w:tmpl w:val="131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303FF"/>
    <w:multiLevelType w:val="multilevel"/>
    <w:tmpl w:val="035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C5ACC"/>
    <w:multiLevelType w:val="hybridMultilevel"/>
    <w:tmpl w:val="3DD21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D561C5"/>
    <w:multiLevelType w:val="multilevel"/>
    <w:tmpl w:val="0F4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C21E9"/>
    <w:multiLevelType w:val="multilevel"/>
    <w:tmpl w:val="1D3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A1F00"/>
    <w:multiLevelType w:val="multilevel"/>
    <w:tmpl w:val="D2B4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021F4"/>
    <w:multiLevelType w:val="multilevel"/>
    <w:tmpl w:val="A61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84E73"/>
    <w:multiLevelType w:val="multilevel"/>
    <w:tmpl w:val="BFA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F2063"/>
    <w:multiLevelType w:val="multilevel"/>
    <w:tmpl w:val="4420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446E2"/>
    <w:multiLevelType w:val="multilevel"/>
    <w:tmpl w:val="FF9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078B3"/>
    <w:multiLevelType w:val="hybridMultilevel"/>
    <w:tmpl w:val="DD3A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F82"/>
    <w:multiLevelType w:val="multilevel"/>
    <w:tmpl w:val="51E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07F70"/>
    <w:multiLevelType w:val="multilevel"/>
    <w:tmpl w:val="5B7A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26"/>
  </w:num>
  <w:num w:numId="5">
    <w:abstractNumId w:val="21"/>
  </w:num>
  <w:num w:numId="6">
    <w:abstractNumId w:val="7"/>
  </w:num>
  <w:num w:numId="7">
    <w:abstractNumId w:val="20"/>
  </w:num>
  <w:num w:numId="8">
    <w:abstractNumId w:val="16"/>
  </w:num>
  <w:num w:numId="9">
    <w:abstractNumId w:val="9"/>
  </w:num>
  <w:num w:numId="10">
    <w:abstractNumId w:val="31"/>
  </w:num>
  <w:num w:numId="11">
    <w:abstractNumId w:val="12"/>
  </w:num>
  <w:num w:numId="12">
    <w:abstractNumId w:val="14"/>
  </w:num>
  <w:num w:numId="13">
    <w:abstractNumId w:val="23"/>
  </w:num>
  <w:num w:numId="14">
    <w:abstractNumId w:val="28"/>
  </w:num>
  <w:num w:numId="15">
    <w:abstractNumId w:val="4"/>
  </w:num>
  <w:num w:numId="16">
    <w:abstractNumId w:val="29"/>
  </w:num>
  <w:num w:numId="17">
    <w:abstractNumId w:val="2"/>
  </w:num>
  <w:num w:numId="18">
    <w:abstractNumId w:val="27"/>
  </w:num>
  <w:num w:numId="19">
    <w:abstractNumId w:val="25"/>
  </w:num>
  <w:num w:numId="20">
    <w:abstractNumId w:val="5"/>
  </w:num>
  <w:num w:numId="21">
    <w:abstractNumId w:val="32"/>
  </w:num>
  <w:num w:numId="22">
    <w:abstractNumId w:val="11"/>
  </w:num>
  <w:num w:numId="23">
    <w:abstractNumId w:val="0"/>
  </w:num>
  <w:num w:numId="24">
    <w:abstractNumId w:val="8"/>
    <w:lvlOverride w:ilvl="0">
      <w:startOverride w:val="1"/>
    </w:lvlOverride>
  </w:num>
  <w:num w:numId="25">
    <w:abstractNumId w:val="13"/>
  </w:num>
  <w:num w:numId="26">
    <w:abstractNumId w:val="6"/>
  </w:num>
  <w:num w:numId="27">
    <w:abstractNumId w:val="3"/>
  </w:num>
  <w:num w:numId="2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"/>
  </w:num>
  <w:num w:numId="30">
    <w:abstractNumId w:val="18"/>
  </w:num>
  <w:num w:numId="31">
    <w:abstractNumId w:val="24"/>
  </w:num>
  <w:num w:numId="32">
    <w:abstractNumId w:val="17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D5"/>
    <w:rsid w:val="000C668C"/>
    <w:rsid w:val="000D116C"/>
    <w:rsid w:val="000D2225"/>
    <w:rsid w:val="00167241"/>
    <w:rsid w:val="0026431C"/>
    <w:rsid w:val="00324D0B"/>
    <w:rsid w:val="003364F0"/>
    <w:rsid w:val="00336A8D"/>
    <w:rsid w:val="0034784C"/>
    <w:rsid w:val="0035191B"/>
    <w:rsid w:val="00376DE6"/>
    <w:rsid w:val="003B7233"/>
    <w:rsid w:val="003C0537"/>
    <w:rsid w:val="004110CB"/>
    <w:rsid w:val="00461364"/>
    <w:rsid w:val="004A5AEB"/>
    <w:rsid w:val="004B39EA"/>
    <w:rsid w:val="00500C6B"/>
    <w:rsid w:val="0053154E"/>
    <w:rsid w:val="00554B86"/>
    <w:rsid w:val="00662F99"/>
    <w:rsid w:val="006A2056"/>
    <w:rsid w:val="00830520"/>
    <w:rsid w:val="008543C7"/>
    <w:rsid w:val="0088545E"/>
    <w:rsid w:val="0094275A"/>
    <w:rsid w:val="00955956"/>
    <w:rsid w:val="009A1F43"/>
    <w:rsid w:val="009C5675"/>
    <w:rsid w:val="00A566FD"/>
    <w:rsid w:val="00A64E74"/>
    <w:rsid w:val="00A65FCE"/>
    <w:rsid w:val="00AD33AD"/>
    <w:rsid w:val="00AE530F"/>
    <w:rsid w:val="00B40808"/>
    <w:rsid w:val="00B417B3"/>
    <w:rsid w:val="00B65E6F"/>
    <w:rsid w:val="00BD39C7"/>
    <w:rsid w:val="00C16F3F"/>
    <w:rsid w:val="00C83EE1"/>
    <w:rsid w:val="00C842A9"/>
    <w:rsid w:val="00CB650C"/>
    <w:rsid w:val="00CF6928"/>
    <w:rsid w:val="00E914D5"/>
    <w:rsid w:val="00EE2CFC"/>
    <w:rsid w:val="00E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E"/>
  </w:style>
  <w:style w:type="paragraph" w:styleId="2">
    <w:name w:val="heading 2"/>
    <w:basedOn w:val="a"/>
    <w:link w:val="20"/>
    <w:uiPriority w:val="9"/>
    <w:qFormat/>
    <w:rsid w:val="0095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45E"/>
  </w:style>
  <w:style w:type="paragraph" w:styleId="a5">
    <w:name w:val="footer"/>
    <w:basedOn w:val="a"/>
    <w:link w:val="a6"/>
    <w:uiPriority w:val="99"/>
    <w:unhideWhenUsed/>
    <w:rsid w:val="0088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45E"/>
  </w:style>
  <w:style w:type="paragraph" w:styleId="a7">
    <w:name w:val="No Spacing"/>
    <w:uiPriority w:val="1"/>
    <w:qFormat/>
    <w:rsid w:val="0088545E"/>
    <w:pPr>
      <w:spacing w:after="0" w:line="240" w:lineRule="auto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88545E"/>
    <w:rPr>
      <w:color w:val="0000FF"/>
      <w:u w:val="single"/>
    </w:rPr>
  </w:style>
  <w:style w:type="character" w:styleId="a9">
    <w:name w:val="Strong"/>
    <w:basedOn w:val="a0"/>
    <w:uiPriority w:val="22"/>
    <w:qFormat/>
    <w:rsid w:val="008854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95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55956"/>
    <w:rPr>
      <w:i/>
      <w:iCs/>
    </w:rPr>
  </w:style>
  <w:style w:type="paragraph" w:styleId="ac">
    <w:name w:val="List Paragraph"/>
    <w:basedOn w:val="a"/>
    <w:uiPriority w:val="34"/>
    <w:qFormat/>
    <w:rsid w:val="00CF6928"/>
    <w:pPr>
      <w:ind w:left="720"/>
      <w:contextualSpacing/>
    </w:pPr>
  </w:style>
  <w:style w:type="table" w:styleId="ad">
    <w:name w:val="Table Grid"/>
    <w:basedOn w:val="a1"/>
    <w:uiPriority w:val="59"/>
    <w:rsid w:val="004B3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4B39EA"/>
  </w:style>
  <w:style w:type="character" w:customStyle="1" w:styleId="apple-converted-space">
    <w:name w:val="apple-converted-space"/>
    <w:basedOn w:val="a0"/>
    <w:rsid w:val="00AD33AD"/>
  </w:style>
  <w:style w:type="character" w:customStyle="1" w:styleId="c0">
    <w:name w:val="c0"/>
    <w:basedOn w:val="a0"/>
    <w:rsid w:val="00EE2CFC"/>
  </w:style>
  <w:style w:type="character" w:customStyle="1" w:styleId="c2">
    <w:name w:val="c2"/>
    <w:basedOn w:val="a0"/>
    <w:rsid w:val="00EE2CFC"/>
  </w:style>
  <w:style w:type="paragraph" w:customStyle="1" w:styleId="c1">
    <w:name w:val="c1"/>
    <w:basedOn w:val="a"/>
    <w:rsid w:val="00E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E"/>
  </w:style>
  <w:style w:type="paragraph" w:styleId="2">
    <w:name w:val="heading 2"/>
    <w:basedOn w:val="a"/>
    <w:link w:val="20"/>
    <w:uiPriority w:val="9"/>
    <w:qFormat/>
    <w:rsid w:val="0095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45E"/>
  </w:style>
  <w:style w:type="paragraph" w:styleId="a5">
    <w:name w:val="footer"/>
    <w:basedOn w:val="a"/>
    <w:link w:val="a6"/>
    <w:uiPriority w:val="99"/>
    <w:unhideWhenUsed/>
    <w:rsid w:val="0088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45E"/>
  </w:style>
  <w:style w:type="paragraph" w:styleId="a7">
    <w:name w:val="No Spacing"/>
    <w:uiPriority w:val="1"/>
    <w:qFormat/>
    <w:rsid w:val="0088545E"/>
    <w:pPr>
      <w:spacing w:after="0" w:line="240" w:lineRule="auto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88545E"/>
    <w:rPr>
      <w:color w:val="0000FF"/>
      <w:u w:val="single"/>
    </w:rPr>
  </w:style>
  <w:style w:type="character" w:styleId="a9">
    <w:name w:val="Strong"/>
    <w:basedOn w:val="a0"/>
    <w:uiPriority w:val="22"/>
    <w:qFormat/>
    <w:rsid w:val="008854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95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55956"/>
    <w:rPr>
      <w:i/>
      <w:iCs/>
    </w:rPr>
  </w:style>
  <w:style w:type="paragraph" w:styleId="ac">
    <w:name w:val="List Paragraph"/>
    <w:basedOn w:val="a"/>
    <w:uiPriority w:val="34"/>
    <w:qFormat/>
    <w:rsid w:val="00CF6928"/>
    <w:pPr>
      <w:ind w:left="720"/>
      <w:contextualSpacing/>
    </w:pPr>
  </w:style>
  <w:style w:type="table" w:styleId="ad">
    <w:name w:val="Table Grid"/>
    <w:basedOn w:val="a1"/>
    <w:uiPriority w:val="59"/>
    <w:rsid w:val="004B39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8">
    <w:name w:val="c28"/>
    <w:basedOn w:val="a0"/>
    <w:rsid w:val="004B39EA"/>
  </w:style>
  <w:style w:type="character" w:customStyle="1" w:styleId="apple-converted-space">
    <w:name w:val="apple-converted-space"/>
    <w:basedOn w:val="a0"/>
    <w:rsid w:val="00AD33AD"/>
  </w:style>
  <w:style w:type="character" w:customStyle="1" w:styleId="c0">
    <w:name w:val="c0"/>
    <w:basedOn w:val="a0"/>
    <w:rsid w:val="00EE2CFC"/>
  </w:style>
  <w:style w:type="character" w:customStyle="1" w:styleId="c2">
    <w:name w:val="c2"/>
    <w:basedOn w:val="a0"/>
    <w:rsid w:val="00EE2CFC"/>
  </w:style>
  <w:style w:type="paragraph" w:customStyle="1" w:styleId="c1">
    <w:name w:val="c1"/>
    <w:basedOn w:val="a"/>
    <w:rsid w:val="00E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A417-9006-49FA-9379-CA13EBAA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МК2</cp:lastModifiedBy>
  <cp:revision>34</cp:revision>
  <dcterms:created xsi:type="dcterms:W3CDTF">2019-06-26T05:04:00Z</dcterms:created>
  <dcterms:modified xsi:type="dcterms:W3CDTF">2020-10-13T09:54:00Z</dcterms:modified>
</cp:coreProperties>
</file>