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84" w:rsidRPr="00112904" w:rsidRDefault="00724684" w:rsidP="00112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2904">
        <w:rPr>
          <w:rFonts w:ascii="Times New Roman" w:hAnsi="Times New Roman" w:cs="Times New Roman"/>
          <w:sz w:val="28"/>
          <w:szCs w:val="28"/>
        </w:rPr>
        <w:t>УПРАВЛЕНИЕ ПО ОБРАЗОВАНИЮ И НАУКЕ АДМИНИСТРАЦИИ Г. СОЧИ</w:t>
      </w:r>
    </w:p>
    <w:p w:rsidR="00112904" w:rsidRPr="00112904" w:rsidRDefault="007065DE" w:rsidP="00112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904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</w:t>
      </w:r>
      <w:r w:rsidR="00112904" w:rsidRPr="00112904">
        <w:rPr>
          <w:rFonts w:ascii="Times New Roman" w:hAnsi="Times New Roman" w:cs="Times New Roman"/>
          <w:sz w:val="28"/>
          <w:szCs w:val="28"/>
        </w:rPr>
        <w:t>нительного образования</w:t>
      </w:r>
    </w:p>
    <w:p w:rsidR="007065DE" w:rsidRPr="00112904" w:rsidRDefault="00112904" w:rsidP="00112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904">
        <w:rPr>
          <w:rFonts w:ascii="Times New Roman" w:hAnsi="Times New Roman" w:cs="Times New Roman"/>
          <w:sz w:val="28"/>
          <w:szCs w:val="28"/>
        </w:rPr>
        <w:t>«Эколого-</w:t>
      </w:r>
      <w:r w:rsidR="007065DE" w:rsidRPr="00112904">
        <w:rPr>
          <w:rFonts w:ascii="Times New Roman" w:hAnsi="Times New Roman" w:cs="Times New Roman"/>
          <w:sz w:val="28"/>
          <w:szCs w:val="28"/>
        </w:rPr>
        <w:t>биологический центр имени С.Ю. Соколова» г. Сочи</w:t>
      </w:r>
    </w:p>
    <w:p w:rsidR="00B86DA4" w:rsidRPr="00112904" w:rsidRDefault="00B86DA4" w:rsidP="00112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A4" w:rsidRPr="00112904" w:rsidRDefault="00B86DA4" w:rsidP="00112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838" w:rsidRPr="00112904" w:rsidRDefault="002F7838" w:rsidP="00112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A4" w:rsidRPr="00112904" w:rsidRDefault="00B86DA4" w:rsidP="00EB30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7838" w:rsidRPr="00112904" w:rsidRDefault="002F7838" w:rsidP="00112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A4" w:rsidRPr="00112904" w:rsidRDefault="00112904" w:rsidP="00112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904">
        <w:rPr>
          <w:rFonts w:ascii="Times New Roman" w:hAnsi="Times New Roman" w:cs="Times New Roman"/>
          <w:b/>
          <w:sz w:val="28"/>
          <w:szCs w:val="28"/>
        </w:rPr>
        <w:t>ТЕМА: МОДЕЛЬ ОРГАНИЗАЦИИ ТРУДОВОГО ВОСПИТАНИЯ</w:t>
      </w:r>
    </w:p>
    <w:p w:rsidR="00112904" w:rsidRPr="00112904" w:rsidRDefault="00112904" w:rsidP="00112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904">
        <w:rPr>
          <w:rFonts w:ascii="Times New Roman" w:hAnsi="Times New Roman" w:cs="Times New Roman"/>
          <w:b/>
          <w:sz w:val="28"/>
          <w:szCs w:val="28"/>
        </w:rPr>
        <w:t>В МУНИЦИПАЛЬНОМ БЮДЖЕТНОМ УЧРЕЖДЕНИИ ДОПОЛНИТЕЛЬНОГО ОБРАЗОВАНИЯ</w:t>
      </w:r>
    </w:p>
    <w:p w:rsidR="00FB2B9E" w:rsidRPr="00112904" w:rsidRDefault="00112904" w:rsidP="00112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904">
        <w:rPr>
          <w:rFonts w:ascii="Times New Roman" w:hAnsi="Times New Roman" w:cs="Times New Roman"/>
          <w:b/>
          <w:sz w:val="28"/>
          <w:szCs w:val="28"/>
        </w:rPr>
        <w:t>«ЭКОЛОГО-БИОЛОГИЧЕСКИЙ ЦЕНТР ИМЕНИ С.Ю.СОКОЛОВА» Г. СОЧИ</w:t>
      </w:r>
    </w:p>
    <w:p w:rsidR="007065DE" w:rsidRPr="00112904" w:rsidRDefault="007065DE" w:rsidP="00112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A4" w:rsidRPr="00112904" w:rsidRDefault="00B86DA4" w:rsidP="00112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059" w:rsidRDefault="00EB3059" w:rsidP="00112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2904" w:rsidRPr="00112904" w:rsidRDefault="00112904" w:rsidP="00EB30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904">
        <w:rPr>
          <w:rFonts w:ascii="Times New Roman" w:hAnsi="Times New Roman" w:cs="Times New Roman"/>
          <w:sz w:val="28"/>
          <w:szCs w:val="28"/>
        </w:rPr>
        <w:t>Авторы: Баланюк Т.И., заместитель директора</w:t>
      </w:r>
    </w:p>
    <w:p w:rsidR="00EB3059" w:rsidRDefault="00112904" w:rsidP="00112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904">
        <w:rPr>
          <w:rFonts w:ascii="Times New Roman" w:hAnsi="Times New Roman" w:cs="Times New Roman"/>
          <w:sz w:val="28"/>
          <w:szCs w:val="28"/>
        </w:rPr>
        <w:t xml:space="preserve"> </w:t>
      </w:r>
      <w:r w:rsidR="00EB3059">
        <w:rPr>
          <w:rFonts w:ascii="Times New Roman" w:hAnsi="Times New Roman" w:cs="Times New Roman"/>
          <w:sz w:val="28"/>
          <w:szCs w:val="28"/>
        </w:rPr>
        <w:t xml:space="preserve">по учебно-воспитательной работе, педагог </w:t>
      </w:r>
    </w:p>
    <w:p w:rsidR="00112904" w:rsidRPr="00112904" w:rsidRDefault="00EB3059" w:rsidP="00112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МБУ ДО ЭБЦ</w:t>
      </w:r>
    </w:p>
    <w:p w:rsidR="007B0474" w:rsidRDefault="007B0474" w:rsidP="00112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2904" w:rsidRPr="00112904" w:rsidRDefault="00112904" w:rsidP="00112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6DA4" w:rsidRPr="00112904" w:rsidRDefault="00B86DA4" w:rsidP="00112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472" w:rsidRPr="00112904" w:rsidRDefault="00CA6472" w:rsidP="00112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A4" w:rsidRPr="00112904" w:rsidRDefault="00B86DA4" w:rsidP="00112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A4" w:rsidRPr="00112904" w:rsidRDefault="00B86DA4" w:rsidP="00112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A4" w:rsidRPr="00112904" w:rsidRDefault="00B86DA4" w:rsidP="00112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A4" w:rsidRPr="00112904" w:rsidRDefault="00B86DA4" w:rsidP="001129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1B" w:rsidRPr="00112904" w:rsidRDefault="0044311B" w:rsidP="001129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311B" w:rsidRPr="00112904" w:rsidRDefault="0044311B" w:rsidP="001129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311B" w:rsidRPr="00112904" w:rsidRDefault="0044311B" w:rsidP="001129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311B" w:rsidRPr="00112904" w:rsidRDefault="0044311B" w:rsidP="001129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059" w:rsidRDefault="00EB3059" w:rsidP="001129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059" w:rsidRDefault="00EB3059" w:rsidP="001129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059" w:rsidRDefault="00EB3059" w:rsidP="001129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059" w:rsidRDefault="00EB3059" w:rsidP="001129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059" w:rsidRDefault="00EB3059" w:rsidP="001129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059" w:rsidRDefault="00EB3059" w:rsidP="001129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059" w:rsidRDefault="00EB3059" w:rsidP="001129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059" w:rsidRDefault="00EB3059" w:rsidP="001129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059" w:rsidRDefault="00EB3059" w:rsidP="001129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059" w:rsidRDefault="00EB3059" w:rsidP="001129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059" w:rsidRDefault="00EB3059" w:rsidP="001129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F06" w:rsidRPr="00112904" w:rsidRDefault="00262F06" w:rsidP="001129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904">
        <w:rPr>
          <w:rFonts w:ascii="Times New Roman" w:hAnsi="Times New Roman" w:cs="Times New Roman"/>
          <w:b/>
          <w:sz w:val="28"/>
          <w:szCs w:val="28"/>
        </w:rPr>
        <w:t>Сочи</w:t>
      </w:r>
      <w:r w:rsidR="0044311B" w:rsidRPr="0011290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12904" w:rsidRPr="00112904"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EB3059" w:rsidRDefault="00EB3059" w:rsidP="001129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B44" w:rsidRDefault="00FB2B9E" w:rsidP="001129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904">
        <w:rPr>
          <w:rFonts w:ascii="Times New Roman" w:hAnsi="Times New Roman" w:cs="Times New Roman"/>
          <w:b/>
          <w:sz w:val="28"/>
          <w:szCs w:val="28"/>
        </w:rPr>
        <w:br w:type="page"/>
      </w:r>
      <w:r w:rsidR="00763B44" w:rsidRPr="0011290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444FE" w:rsidRPr="00112904" w:rsidRDefault="008444FE" w:rsidP="001129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3B0" w:rsidRPr="00112904" w:rsidRDefault="00A04E13" w:rsidP="00BD3316">
      <w:pPr>
        <w:pStyle w:val="os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12904">
        <w:rPr>
          <w:sz w:val="28"/>
          <w:szCs w:val="28"/>
        </w:rPr>
        <w:t>«</w:t>
      </w:r>
      <w:r w:rsidR="003E03B0" w:rsidRPr="00112904">
        <w:rPr>
          <w:sz w:val="28"/>
          <w:szCs w:val="28"/>
        </w:rPr>
        <w:t>Творческий труд возможен только тогда, когда чело</w:t>
      </w:r>
      <w:r w:rsidR="00EB3059">
        <w:rPr>
          <w:sz w:val="28"/>
          <w:szCs w:val="28"/>
        </w:rPr>
        <w:t xml:space="preserve">век сознательно видит в работе </w:t>
      </w:r>
      <w:r w:rsidR="003E03B0" w:rsidRPr="00112904">
        <w:rPr>
          <w:sz w:val="28"/>
          <w:szCs w:val="28"/>
        </w:rPr>
        <w:t>радость, понимает пользу и необходимость труда, когда труд делается для него основной формой</w:t>
      </w:r>
      <w:r w:rsidR="00557C18">
        <w:rPr>
          <w:sz w:val="28"/>
          <w:szCs w:val="28"/>
        </w:rPr>
        <w:t xml:space="preserve"> проявления личности и таланта»</w:t>
      </w:r>
      <w:r w:rsidR="00E6721E">
        <w:rPr>
          <w:sz w:val="28"/>
          <w:szCs w:val="28"/>
        </w:rPr>
        <w:t>.</w:t>
      </w:r>
      <w:r w:rsidR="00EB3059">
        <w:rPr>
          <w:sz w:val="28"/>
          <w:szCs w:val="28"/>
        </w:rPr>
        <w:t xml:space="preserve"> </w:t>
      </w:r>
      <w:r w:rsidR="003E03B0" w:rsidRPr="00112904">
        <w:rPr>
          <w:sz w:val="28"/>
          <w:szCs w:val="28"/>
        </w:rPr>
        <w:t>Эти слова А.С. Ма</w:t>
      </w:r>
      <w:r w:rsidR="00EB3059">
        <w:rPr>
          <w:sz w:val="28"/>
          <w:szCs w:val="28"/>
        </w:rPr>
        <w:t xml:space="preserve">каренко, несмотря на прошедшие </w:t>
      </w:r>
      <w:r w:rsidR="003E03B0" w:rsidRPr="00112904">
        <w:rPr>
          <w:sz w:val="28"/>
          <w:szCs w:val="28"/>
        </w:rPr>
        <w:t>десятилетия, стали ещё более актуальными в наши дни.</w:t>
      </w:r>
    </w:p>
    <w:p w:rsidR="003E03B0" w:rsidRPr="00112904" w:rsidRDefault="003E03B0" w:rsidP="00BD3316">
      <w:pPr>
        <w:pStyle w:val="os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112904">
        <w:rPr>
          <w:color w:val="000000"/>
          <w:sz w:val="28"/>
          <w:szCs w:val="28"/>
        </w:rPr>
        <w:t xml:space="preserve">От привычки к труду во многом зависит и способность </w:t>
      </w:r>
      <w:r w:rsidR="00805177" w:rsidRPr="00112904">
        <w:rPr>
          <w:color w:val="000000"/>
          <w:sz w:val="28"/>
          <w:szCs w:val="28"/>
        </w:rPr>
        <w:t>школьников</w:t>
      </w:r>
      <w:r w:rsidRPr="00112904">
        <w:rPr>
          <w:color w:val="000000"/>
          <w:sz w:val="28"/>
          <w:szCs w:val="28"/>
        </w:rPr>
        <w:t xml:space="preserve"> найти своё место в жизни.</w:t>
      </w:r>
      <w:r w:rsidR="00EB3059">
        <w:rPr>
          <w:color w:val="000000"/>
          <w:sz w:val="28"/>
          <w:szCs w:val="28"/>
        </w:rPr>
        <w:t xml:space="preserve"> </w:t>
      </w:r>
      <w:r w:rsidR="004A2550" w:rsidRPr="00112904">
        <w:rPr>
          <w:color w:val="000000"/>
          <w:sz w:val="28"/>
          <w:szCs w:val="28"/>
          <w:shd w:val="clear" w:color="auto" w:fill="FFFFFF"/>
        </w:rPr>
        <w:t>Успешное формирование личности в настоящее время может осуществляться только на основе разумного орга</w:t>
      </w:r>
      <w:r w:rsidR="00EB3059">
        <w:rPr>
          <w:color w:val="000000"/>
          <w:sz w:val="28"/>
          <w:szCs w:val="28"/>
          <w:shd w:val="clear" w:color="auto" w:fill="FFFFFF"/>
        </w:rPr>
        <w:t xml:space="preserve">низованного соединения учебной </w:t>
      </w:r>
      <w:r w:rsidR="004A2550" w:rsidRPr="00112904">
        <w:rPr>
          <w:color w:val="000000"/>
          <w:sz w:val="28"/>
          <w:szCs w:val="28"/>
          <w:shd w:val="clear" w:color="auto" w:fill="FFFFFF"/>
        </w:rPr>
        <w:t>с практической трудовой деятельностью.</w:t>
      </w:r>
      <w:r w:rsidR="00EB3059">
        <w:rPr>
          <w:color w:val="000000"/>
          <w:sz w:val="28"/>
          <w:szCs w:val="28"/>
          <w:shd w:val="clear" w:color="auto" w:fill="FFFFFF"/>
        </w:rPr>
        <w:t xml:space="preserve"> </w:t>
      </w:r>
      <w:r w:rsidRPr="00112904">
        <w:rPr>
          <w:sz w:val="28"/>
          <w:szCs w:val="28"/>
          <w:shd w:val="clear" w:color="auto" w:fill="FFFFFF"/>
        </w:rPr>
        <w:t>Ведь в процессе труда создаются не только материальные и духовные ценности, но и развиваются </w:t>
      </w:r>
      <w:r w:rsidR="00805177" w:rsidRPr="00112904">
        <w:rPr>
          <w:sz w:val="28"/>
          <w:szCs w:val="28"/>
          <w:shd w:val="clear" w:color="auto" w:fill="FFFFFF"/>
        </w:rPr>
        <w:t xml:space="preserve">они </w:t>
      </w:r>
      <w:r w:rsidRPr="00112904">
        <w:rPr>
          <w:sz w:val="28"/>
          <w:szCs w:val="28"/>
          <w:shd w:val="clear" w:color="auto" w:fill="FFFFFF"/>
        </w:rPr>
        <w:t>сами</w:t>
      </w:r>
      <w:r w:rsidR="00805177" w:rsidRPr="00112904">
        <w:rPr>
          <w:sz w:val="28"/>
          <w:szCs w:val="28"/>
          <w:shd w:val="clear" w:color="auto" w:fill="FFFFFF"/>
        </w:rPr>
        <w:t>,</w:t>
      </w:r>
      <w:r w:rsidRPr="00112904">
        <w:rPr>
          <w:sz w:val="28"/>
          <w:szCs w:val="28"/>
          <w:shd w:val="clear" w:color="auto" w:fill="FFFFFF"/>
        </w:rPr>
        <w:t xml:space="preserve"> приобретают новые навыки</w:t>
      </w:r>
      <w:r w:rsidR="00805177" w:rsidRPr="00112904">
        <w:rPr>
          <w:sz w:val="28"/>
          <w:szCs w:val="28"/>
          <w:shd w:val="clear" w:color="auto" w:fill="FFFFFF"/>
        </w:rPr>
        <w:t xml:space="preserve"> и знания, раскрывают свои способности</w:t>
      </w:r>
      <w:r w:rsidRPr="00112904">
        <w:rPr>
          <w:sz w:val="28"/>
          <w:szCs w:val="28"/>
          <w:shd w:val="clear" w:color="auto" w:fill="FFFFFF"/>
        </w:rPr>
        <w:t>.</w:t>
      </w:r>
    </w:p>
    <w:p w:rsidR="004A2550" w:rsidRPr="00112904" w:rsidRDefault="00DE03B1" w:rsidP="00BD3316">
      <w:pPr>
        <w:pStyle w:val="a3"/>
        <w:spacing w:before="0" w:beforeAutospacing="0" w:after="0" w:afterAutospacing="0" w:line="360" w:lineRule="auto"/>
        <w:ind w:firstLine="360"/>
        <w:jc w:val="both"/>
        <w:rPr>
          <w:color w:val="FF0000"/>
          <w:sz w:val="28"/>
          <w:szCs w:val="28"/>
        </w:rPr>
      </w:pPr>
      <w:r w:rsidRPr="00112904">
        <w:rPr>
          <w:color w:val="000000"/>
          <w:sz w:val="28"/>
          <w:szCs w:val="28"/>
        </w:rPr>
        <w:t xml:space="preserve">В последнее время стало заметно изменение отношения </w:t>
      </w:r>
      <w:r w:rsidR="00805177" w:rsidRPr="00112904">
        <w:rPr>
          <w:color w:val="000000"/>
          <w:sz w:val="28"/>
          <w:szCs w:val="28"/>
        </w:rPr>
        <w:t xml:space="preserve">у молодёжи </w:t>
      </w:r>
      <w:r w:rsidRPr="00112904">
        <w:rPr>
          <w:color w:val="000000"/>
          <w:sz w:val="28"/>
          <w:szCs w:val="28"/>
        </w:rPr>
        <w:t>к ф</w:t>
      </w:r>
      <w:r w:rsidRPr="00112904">
        <w:rPr>
          <w:color w:val="000000"/>
          <w:sz w:val="28"/>
          <w:szCs w:val="28"/>
        </w:rPr>
        <w:t>и</w:t>
      </w:r>
      <w:r w:rsidRPr="00112904">
        <w:rPr>
          <w:color w:val="000000"/>
          <w:sz w:val="28"/>
          <w:szCs w:val="28"/>
        </w:rPr>
        <w:t>зическому труду</w:t>
      </w:r>
      <w:r w:rsidR="003E03B0" w:rsidRPr="00112904">
        <w:rPr>
          <w:color w:val="000000"/>
          <w:sz w:val="28"/>
          <w:szCs w:val="28"/>
        </w:rPr>
        <w:t>, и в пе</w:t>
      </w:r>
      <w:r w:rsidR="00805177" w:rsidRPr="00112904">
        <w:rPr>
          <w:color w:val="000000"/>
          <w:sz w:val="28"/>
          <w:szCs w:val="28"/>
        </w:rPr>
        <w:t>рвую очередь – к труду на земле</w:t>
      </w:r>
      <w:r w:rsidRPr="00112904">
        <w:rPr>
          <w:color w:val="000000"/>
          <w:sz w:val="28"/>
          <w:szCs w:val="28"/>
        </w:rPr>
        <w:t xml:space="preserve">. Он стал </w:t>
      </w:r>
      <w:r w:rsidR="00805177" w:rsidRPr="00112904">
        <w:rPr>
          <w:color w:val="000000"/>
          <w:sz w:val="28"/>
          <w:szCs w:val="28"/>
        </w:rPr>
        <w:t xml:space="preserve">считаться </w:t>
      </w:r>
      <w:r w:rsidRPr="00112904">
        <w:rPr>
          <w:color w:val="000000"/>
          <w:sz w:val="28"/>
          <w:szCs w:val="28"/>
        </w:rPr>
        <w:t xml:space="preserve">непрестижным. </w:t>
      </w:r>
      <w:r w:rsidR="004A2550" w:rsidRPr="00112904">
        <w:rPr>
          <w:sz w:val="28"/>
          <w:szCs w:val="28"/>
        </w:rPr>
        <w:t>Как показали результаты исследований Института социол</w:t>
      </w:r>
      <w:r w:rsidR="004A2550" w:rsidRPr="00112904">
        <w:rPr>
          <w:sz w:val="28"/>
          <w:szCs w:val="28"/>
        </w:rPr>
        <w:t>о</w:t>
      </w:r>
      <w:r w:rsidR="004A2550" w:rsidRPr="00112904">
        <w:rPr>
          <w:sz w:val="28"/>
          <w:szCs w:val="28"/>
        </w:rPr>
        <w:t xml:space="preserve">гии РАН, в представлениях выпускников средних школ успешная карьера, престижный статус и соответствующий уровень достатка несовместимы с рабочими профессиями. </w:t>
      </w:r>
    </w:p>
    <w:p w:rsidR="0015597E" w:rsidRPr="00112904" w:rsidRDefault="00DE03B1" w:rsidP="00BD3316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112904">
        <w:rPr>
          <w:color w:val="000000"/>
          <w:sz w:val="28"/>
          <w:szCs w:val="28"/>
        </w:rPr>
        <w:t>А ведь е</w:t>
      </w:r>
      <w:r w:rsidRPr="00112904">
        <w:rPr>
          <w:color w:val="000000"/>
          <w:sz w:val="28"/>
          <w:szCs w:val="28"/>
          <w:shd w:val="clear" w:color="auto" w:fill="FFFFFF"/>
        </w:rPr>
        <w:t xml:space="preserve">щё совсем недавно </w:t>
      </w:r>
      <w:r w:rsidR="003E03B0" w:rsidRPr="00112904">
        <w:rPr>
          <w:color w:val="000000"/>
          <w:sz w:val="28"/>
          <w:szCs w:val="28"/>
          <w:shd w:val="clear" w:color="auto" w:fill="FFFFFF"/>
        </w:rPr>
        <w:t>п</w:t>
      </w:r>
      <w:r w:rsidR="006E344A" w:rsidRPr="00112904">
        <w:rPr>
          <w:color w:val="000000"/>
          <w:sz w:val="28"/>
          <w:szCs w:val="28"/>
          <w:shd w:val="clear" w:color="auto" w:fill="FFFFFF"/>
        </w:rPr>
        <w:t xml:space="preserve">овседневный труд являлся нормой жизни для всех людей. </w:t>
      </w:r>
      <w:r w:rsidR="00EB3059">
        <w:rPr>
          <w:color w:val="000000"/>
          <w:sz w:val="28"/>
          <w:szCs w:val="28"/>
        </w:rPr>
        <w:t>Но сегодня</w:t>
      </w:r>
      <w:r w:rsidR="00C45690" w:rsidRPr="00112904">
        <w:rPr>
          <w:color w:val="000000"/>
          <w:sz w:val="28"/>
          <w:szCs w:val="28"/>
        </w:rPr>
        <w:t xml:space="preserve"> необходимость повседневного труда</w:t>
      </w:r>
      <w:r w:rsidR="000C624D" w:rsidRPr="00112904">
        <w:rPr>
          <w:color w:val="000000"/>
          <w:sz w:val="28"/>
          <w:szCs w:val="28"/>
        </w:rPr>
        <w:t xml:space="preserve"> поставлена под сомнение</w:t>
      </w:r>
      <w:r w:rsidR="00C45690" w:rsidRPr="00112904">
        <w:rPr>
          <w:color w:val="000000"/>
          <w:sz w:val="28"/>
          <w:szCs w:val="28"/>
        </w:rPr>
        <w:t xml:space="preserve">. </w:t>
      </w:r>
      <w:r w:rsidRPr="00112904">
        <w:rPr>
          <w:color w:val="000000"/>
          <w:sz w:val="28"/>
          <w:szCs w:val="28"/>
        </w:rPr>
        <w:t>Детей стали больше загружать «развивающими» занятиями</w:t>
      </w:r>
      <w:r w:rsidR="006E344A" w:rsidRPr="00112904">
        <w:rPr>
          <w:color w:val="000000"/>
          <w:sz w:val="28"/>
          <w:szCs w:val="28"/>
        </w:rPr>
        <w:t>,</w:t>
      </w:r>
      <w:r w:rsidRPr="00112904">
        <w:rPr>
          <w:color w:val="000000"/>
          <w:sz w:val="28"/>
          <w:szCs w:val="28"/>
        </w:rPr>
        <w:t xml:space="preserve"> осв</w:t>
      </w:r>
      <w:r w:rsidRPr="00112904">
        <w:rPr>
          <w:color w:val="000000"/>
          <w:sz w:val="28"/>
          <w:szCs w:val="28"/>
        </w:rPr>
        <w:t>о</w:t>
      </w:r>
      <w:r w:rsidRPr="00112904">
        <w:rPr>
          <w:color w:val="000000"/>
          <w:sz w:val="28"/>
          <w:szCs w:val="28"/>
        </w:rPr>
        <w:t>бодили от обязанностей по дому и в школе. </w:t>
      </w:r>
      <w:r w:rsidR="00805177" w:rsidRPr="00112904">
        <w:rPr>
          <w:color w:val="000000"/>
          <w:sz w:val="28"/>
          <w:szCs w:val="28"/>
          <w:shd w:val="clear" w:color="auto" w:fill="FFFFFF"/>
        </w:rPr>
        <w:t>Примеры трудолюбия практич</w:t>
      </w:r>
      <w:r w:rsidR="00805177" w:rsidRPr="00112904">
        <w:rPr>
          <w:color w:val="000000"/>
          <w:sz w:val="28"/>
          <w:szCs w:val="28"/>
          <w:shd w:val="clear" w:color="auto" w:fill="FFFFFF"/>
        </w:rPr>
        <w:t>е</w:t>
      </w:r>
      <w:r w:rsidR="00805177" w:rsidRPr="00112904">
        <w:rPr>
          <w:color w:val="000000"/>
          <w:sz w:val="28"/>
          <w:szCs w:val="28"/>
          <w:shd w:val="clear" w:color="auto" w:fill="FFFFFF"/>
        </w:rPr>
        <w:t xml:space="preserve">ски исчезли из книг, кинофильмов и популярных телесериалов. </w:t>
      </w:r>
    </w:p>
    <w:p w:rsidR="002C069F" w:rsidRPr="00112904" w:rsidRDefault="00805177" w:rsidP="00BD3316">
      <w:pPr>
        <w:pStyle w:val="os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12904">
        <w:rPr>
          <w:color w:val="000000"/>
          <w:sz w:val="28"/>
          <w:szCs w:val="28"/>
        </w:rPr>
        <w:t xml:space="preserve">Конечно, </w:t>
      </w:r>
      <w:r w:rsidR="00DE03B1" w:rsidRPr="00112904">
        <w:rPr>
          <w:color w:val="000000"/>
          <w:sz w:val="28"/>
          <w:szCs w:val="28"/>
        </w:rPr>
        <w:t>технический про</w:t>
      </w:r>
      <w:r w:rsidR="000C624D" w:rsidRPr="00112904">
        <w:rPr>
          <w:color w:val="000000"/>
          <w:sz w:val="28"/>
          <w:szCs w:val="28"/>
        </w:rPr>
        <w:t xml:space="preserve">гресс </w:t>
      </w:r>
      <w:r w:rsidR="00DE03B1" w:rsidRPr="00112904">
        <w:rPr>
          <w:color w:val="000000"/>
          <w:sz w:val="28"/>
          <w:szCs w:val="28"/>
        </w:rPr>
        <w:t xml:space="preserve">позволяет </w:t>
      </w:r>
      <w:r w:rsidR="000C624D" w:rsidRPr="00112904">
        <w:rPr>
          <w:color w:val="000000"/>
          <w:sz w:val="28"/>
          <w:szCs w:val="28"/>
        </w:rPr>
        <w:t>тратить</w:t>
      </w:r>
      <w:r w:rsidR="00DE03B1" w:rsidRPr="00112904">
        <w:rPr>
          <w:color w:val="000000"/>
          <w:sz w:val="28"/>
          <w:szCs w:val="28"/>
        </w:rPr>
        <w:t xml:space="preserve"> гораздо меньше ус</w:t>
      </w:r>
      <w:r w:rsidR="00DE03B1" w:rsidRPr="00112904">
        <w:rPr>
          <w:color w:val="000000"/>
          <w:sz w:val="28"/>
          <w:szCs w:val="28"/>
        </w:rPr>
        <w:t>и</w:t>
      </w:r>
      <w:r w:rsidR="00DE03B1" w:rsidRPr="00112904">
        <w:rPr>
          <w:color w:val="000000"/>
          <w:sz w:val="28"/>
          <w:szCs w:val="28"/>
        </w:rPr>
        <w:t xml:space="preserve">лий и времени </w:t>
      </w:r>
      <w:r w:rsidRPr="00112904">
        <w:rPr>
          <w:color w:val="000000"/>
          <w:sz w:val="28"/>
          <w:szCs w:val="28"/>
        </w:rPr>
        <w:t>в быту. Но</w:t>
      </w:r>
      <w:r w:rsidR="00DE03B1" w:rsidRPr="00112904">
        <w:rPr>
          <w:color w:val="000000"/>
          <w:sz w:val="28"/>
          <w:szCs w:val="28"/>
        </w:rPr>
        <w:t xml:space="preserve"> совсем отменить физический труд невозможно. </w:t>
      </w:r>
      <w:r w:rsidR="002C069F" w:rsidRPr="00112904">
        <w:rPr>
          <w:color w:val="000000"/>
          <w:sz w:val="28"/>
          <w:szCs w:val="28"/>
        </w:rPr>
        <w:t>Тем более, что, в</w:t>
      </w:r>
      <w:r w:rsidR="00DE03B1" w:rsidRPr="00112904">
        <w:rPr>
          <w:color w:val="000000"/>
          <w:sz w:val="28"/>
          <w:szCs w:val="28"/>
        </w:rPr>
        <w:t xml:space="preserve"> первую очередь, он нужен ребенку для нормального разв</w:t>
      </w:r>
      <w:r w:rsidR="00DE03B1" w:rsidRPr="00112904">
        <w:rPr>
          <w:color w:val="000000"/>
          <w:sz w:val="28"/>
          <w:szCs w:val="28"/>
        </w:rPr>
        <w:t>и</w:t>
      </w:r>
      <w:r w:rsidR="00DE03B1" w:rsidRPr="00112904">
        <w:rPr>
          <w:color w:val="000000"/>
          <w:sz w:val="28"/>
          <w:szCs w:val="28"/>
        </w:rPr>
        <w:t xml:space="preserve">тия его как личности. </w:t>
      </w:r>
      <w:r w:rsidR="00281A91" w:rsidRPr="00112904">
        <w:rPr>
          <w:color w:val="000000"/>
          <w:sz w:val="28"/>
          <w:szCs w:val="28"/>
        </w:rPr>
        <w:t>Отрицательное отношение к</w:t>
      </w:r>
      <w:r w:rsidR="002C069F" w:rsidRPr="00112904">
        <w:rPr>
          <w:color w:val="000000"/>
          <w:sz w:val="28"/>
          <w:szCs w:val="28"/>
        </w:rPr>
        <w:t xml:space="preserve"> физическ</w:t>
      </w:r>
      <w:r w:rsidR="00281A91" w:rsidRPr="00112904">
        <w:rPr>
          <w:color w:val="000000"/>
          <w:sz w:val="28"/>
          <w:szCs w:val="28"/>
        </w:rPr>
        <w:t>ому</w:t>
      </w:r>
      <w:r w:rsidR="002C069F" w:rsidRPr="00112904">
        <w:rPr>
          <w:color w:val="000000"/>
          <w:sz w:val="28"/>
          <w:szCs w:val="28"/>
        </w:rPr>
        <w:t xml:space="preserve"> тру</w:t>
      </w:r>
      <w:r w:rsidR="00281A91" w:rsidRPr="00112904">
        <w:rPr>
          <w:color w:val="000000"/>
          <w:sz w:val="28"/>
          <w:szCs w:val="28"/>
        </w:rPr>
        <w:t>ду</w:t>
      </w:r>
      <w:r w:rsidR="002C069F" w:rsidRPr="00112904">
        <w:rPr>
          <w:color w:val="000000"/>
          <w:sz w:val="28"/>
          <w:szCs w:val="28"/>
        </w:rPr>
        <w:t xml:space="preserve"> у м</w:t>
      </w:r>
      <w:r w:rsidR="002C069F" w:rsidRPr="00112904">
        <w:rPr>
          <w:color w:val="000000"/>
          <w:sz w:val="28"/>
          <w:szCs w:val="28"/>
        </w:rPr>
        <w:t>о</w:t>
      </w:r>
      <w:r w:rsidR="002C069F" w:rsidRPr="00112904">
        <w:rPr>
          <w:color w:val="000000"/>
          <w:sz w:val="28"/>
          <w:szCs w:val="28"/>
        </w:rPr>
        <w:t xml:space="preserve">лодежи </w:t>
      </w:r>
      <w:r w:rsidR="00281A91" w:rsidRPr="00112904">
        <w:rPr>
          <w:color w:val="000000"/>
          <w:sz w:val="28"/>
          <w:szCs w:val="28"/>
        </w:rPr>
        <w:t>приводит к</w:t>
      </w:r>
      <w:r w:rsidR="002C069F" w:rsidRPr="00112904">
        <w:rPr>
          <w:color w:val="000000"/>
          <w:sz w:val="28"/>
          <w:szCs w:val="28"/>
        </w:rPr>
        <w:t xml:space="preserve"> пробле</w:t>
      </w:r>
      <w:r w:rsidR="00281A91" w:rsidRPr="00112904">
        <w:rPr>
          <w:color w:val="000000"/>
          <w:sz w:val="28"/>
          <w:szCs w:val="28"/>
        </w:rPr>
        <w:t>мам</w:t>
      </w:r>
      <w:r w:rsidR="00EB3059">
        <w:rPr>
          <w:color w:val="000000"/>
          <w:sz w:val="28"/>
          <w:szCs w:val="28"/>
        </w:rPr>
        <w:t xml:space="preserve"> </w:t>
      </w:r>
      <w:r w:rsidR="00281A91" w:rsidRPr="00112904">
        <w:rPr>
          <w:color w:val="000000"/>
          <w:sz w:val="28"/>
          <w:szCs w:val="28"/>
        </w:rPr>
        <w:t>при выборе профессии</w:t>
      </w:r>
      <w:r w:rsidR="0015597E" w:rsidRPr="00112904">
        <w:rPr>
          <w:color w:val="000000"/>
          <w:sz w:val="28"/>
          <w:szCs w:val="28"/>
        </w:rPr>
        <w:t>, снижению качестве</w:t>
      </w:r>
      <w:r w:rsidR="0015597E" w:rsidRPr="00112904">
        <w:rPr>
          <w:color w:val="000000"/>
          <w:sz w:val="28"/>
          <w:szCs w:val="28"/>
        </w:rPr>
        <w:t>н</w:t>
      </w:r>
      <w:r w:rsidR="0015597E" w:rsidRPr="00112904">
        <w:rPr>
          <w:color w:val="000000"/>
          <w:sz w:val="28"/>
          <w:szCs w:val="28"/>
        </w:rPr>
        <w:t>ного выполнения своих обязанностей.</w:t>
      </w:r>
    </w:p>
    <w:p w:rsidR="0015597E" w:rsidRPr="00112904" w:rsidRDefault="0015597E" w:rsidP="00BD3316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2904">
        <w:rPr>
          <w:rFonts w:ascii="Times New Roman" w:hAnsi="Times New Roman" w:cs="Times New Roman"/>
          <w:sz w:val="28"/>
          <w:szCs w:val="28"/>
        </w:rPr>
        <w:lastRenderedPageBreak/>
        <w:t>Потребность современного общества в высококвалифицированных специалистах, обладающих глубокими знаниями и способностями, обуслов</w:t>
      </w:r>
      <w:r w:rsidRPr="00112904">
        <w:rPr>
          <w:rFonts w:ascii="Times New Roman" w:hAnsi="Times New Roman" w:cs="Times New Roman"/>
          <w:sz w:val="28"/>
          <w:szCs w:val="28"/>
        </w:rPr>
        <w:t>и</w:t>
      </w:r>
      <w:r w:rsidRPr="00112904">
        <w:rPr>
          <w:rFonts w:ascii="Times New Roman" w:hAnsi="Times New Roman" w:cs="Times New Roman"/>
          <w:sz w:val="28"/>
          <w:szCs w:val="28"/>
        </w:rPr>
        <w:t>ла повышение значимости естественнонаучного образования, подготовку кадров, которые смогли бы обеспечить научную и техническую конкурент</w:t>
      </w:r>
      <w:r w:rsidRPr="00112904">
        <w:rPr>
          <w:rFonts w:ascii="Times New Roman" w:hAnsi="Times New Roman" w:cs="Times New Roman"/>
          <w:sz w:val="28"/>
          <w:szCs w:val="28"/>
        </w:rPr>
        <w:t>о</w:t>
      </w:r>
      <w:r w:rsidRPr="00112904">
        <w:rPr>
          <w:rFonts w:ascii="Times New Roman" w:hAnsi="Times New Roman" w:cs="Times New Roman"/>
          <w:sz w:val="28"/>
          <w:szCs w:val="28"/>
        </w:rPr>
        <w:t>способность страны. Одним из ег</w:t>
      </w:r>
      <w:r w:rsidR="00EB3059">
        <w:rPr>
          <w:rFonts w:ascii="Times New Roman" w:hAnsi="Times New Roman" w:cs="Times New Roman"/>
          <w:sz w:val="28"/>
          <w:szCs w:val="28"/>
        </w:rPr>
        <w:t xml:space="preserve">о главных направлений является </w:t>
      </w:r>
      <w:r w:rsidRPr="00112904">
        <w:rPr>
          <w:rFonts w:ascii="Times New Roman" w:hAnsi="Times New Roman" w:cs="Times New Roman"/>
          <w:sz w:val="28"/>
          <w:szCs w:val="28"/>
        </w:rPr>
        <w:t>биологич</w:t>
      </w:r>
      <w:r w:rsidRPr="00112904">
        <w:rPr>
          <w:rFonts w:ascii="Times New Roman" w:hAnsi="Times New Roman" w:cs="Times New Roman"/>
          <w:sz w:val="28"/>
          <w:szCs w:val="28"/>
        </w:rPr>
        <w:t>е</w:t>
      </w:r>
      <w:r w:rsidRPr="00112904">
        <w:rPr>
          <w:rFonts w:ascii="Times New Roman" w:hAnsi="Times New Roman" w:cs="Times New Roman"/>
          <w:sz w:val="28"/>
          <w:szCs w:val="28"/>
        </w:rPr>
        <w:t>ское и эколого-биологическое дополнительное образование детей. Важное отличие этого обр</w:t>
      </w:r>
      <w:r w:rsidR="00EB3059">
        <w:rPr>
          <w:rFonts w:ascii="Times New Roman" w:hAnsi="Times New Roman" w:cs="Times New Roman"/>
          <w:sz w:val="28"/>
          <w:szCs w:val="28"/>
        </w:rPr>
        <w:t>азования -  включение не только</w:t>
      </w:r>
      <w:r w:rsidRPr="00112904">
        <w:rPr>
          <w:rFonts w:ascii="Times New Roman" w:hAnsi="Times New Roman" w:cs="Times New Roman"/>
          <w:sz w:val="28"/>
          <w:szCs w:val="28"/>
        </w:rPr>
        <w:t xml:space="preserve"> фундаментальных знаний, но и прикладных отраслей, в том числе медицины и ветеринарии, сельского и лесного хозяйства, охраны природы</w:t>
      </w:r>
      <w:r w:rsidR="00557C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C18" w:rsidRDefault="0015597E" w:rsidP="00BD331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2904">
        <w:rPr>
          <w:sz w:val="28"/>
          <w:szCs w:val="28"/>
        </w:rPr>
        <w:t>Одна из ключевых проблем современного образова</w:t>
      </w:r>
      <w:r w:rsidRPr="00112904">
        <w:rPr>
          <w:sz w:val="28"/>
          <w:szCs w:val="28"/>
        </w:rPr>
        <w:softHyphen/>
        <w:t>ния - сосредоточ</w:t>
      </w:r>
      <w:r w:rsidRPr="00112904">
        <w:rPr>
          <w:sz w:val="28"/>
          <w:szCs w:val="28"/>
        </w:rPr>
        <w:t>и</w:t>
      </w:r>
      <w:r w:rsidRPr="00112904">
        <w:rPr>
          <w:sz w:val="28"/>
          <w:szCs w:val="28"/>
        </w:rPr>
        <w:t>вание внимания в процессе трудовой деятельности на обучении учащегося отдельным при</w:t>
      </w:r>
      <w:r w:rsidRPr="00112904">
        <w:rPr>
          <w:sz w:val="28"/>
          <w:szCs w:val="28"/>
        </w:rPr>
        <w:softHyphen/>
        <w:t>емам, процедурам без их особой связи и взаимодействия с остальными предметами, изучаемыми в школе. «За рамками образователь</w:t>
      </w:r>
      <w:r w:rsidRPr="00112904">
        <w:rPr>
          <w:sz w:val="28"/>
          <w:szCs w:val="28"/>
        </w:rPr>
        <w:softHyphen/>
        <w:t>ного процесса остаются общие смыслы, проблемы и тенденции культурно-технологи</w:t>
      </w:r>
      <w:r w:rsidRPr="00112904">
        <w:rPr>
          <w:sz w:val="28"/>
          <w:szCs w:val="28"/>
        </w:rPr>
        <w:softHyphen/>
        <w:t>ческого развития человека и общества, перспективы професси</w:t>
      </w:r>
      <w:r w:rsidRPr="00112904">
        <w:rPr>
          <w:sz w:val="28"/>
          <w:szCs w:val="28"/>
        </w:rPr>
        <w:t>о</w:t>
      </w:r>
      <w:r w:rsidRPr="00112904">
        <w:rPr>
          <w:sz w:val="28"/>
          <w:szCs w:val="28"/>
        </w:rPr>
        <w:t>нального са</w:t>
      </w:r>
      <w:r w:rsidRPr="00112904">
        <w:rPr>
          <w:sz w:val="28"/>
          <w:szCs w:val="28"/>
        </w:rPr>
        <w:softHyphen/>
        <w:t>моопределения»</w:t>
      </w:r>
      <w:r w:rsidR="00E6721E">
        <w:rPr>
          <w:sz w:val="28"/>
          <w:szCs w:val="28"/>
        </w:rPr>
        <w:t>.</w:t>
      </w:r>
    </w:p>
    <w:p w:rsidR="0015597E" w:rsidRPr="00112904" w:rsidRDefault="0015597E" w:rsidP="00BD331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2904">
        <w:rPr>
          <w:sz w:val="28"/>
          <w:szCs w:val="28"/>
        </w:rPr>
        <w:t xml:space="preserve">  Изученные, но не применяемые на постоянной основе знания быстро забываются и, таким образом не могут быть использованы в профессионал</w:t>
      </w:r>
      <w:r w:rsidRPr="00112904">
        <w:rPr>
          <w:sz w:val="28"/>
          <w:szCs w:val="28"/>
        </w:rPr>
        <w:t>ь</w:t>
      </w:r>
      <w:r w:rsidRPr="00112904">
        <w:rPr>
          <w:sz w:val="28"/>
          <w:szCs w:val="28"/>
        </w:rPr>
        <w:t>ной деятельности.</w:t>
      </w:r>
    </w:p>
    <w:p w:rsidR="00D56E2A" w:rsidRPr="00112904" w:rsidRDefault="00D56E2A" w:rsidP="00BD331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2904">
        <w:rPr>
          <w:sz w:val="28"/>
          <w:szCs w:val="28"/>
        </w:rPr>
        <w:t>П</w:t>
      </w:r>
      <w:r w:rsidR="0015597E" w:rsidRPr="00112904">
        <w:rPr>
          <w:sz w:val="28"/>
          <w:szCs w:val="28"/>
        </w:rPr>
        <w:t>рактические уме</w:t>
      </w:r>
      <w:r w:rsidRPr="00112904">
        <w:rPr>
          <w:sz w:val="28"/>
          <w:szCs w:val="28"/>
        </w:rPr>
        <w:t xml:space="preserve">ния и навыки </w:t>
      </w:r>
      <w:r w:rsidR="0015597E" w:rsidRPr="00112904">
        <w:rPr>
          <w:sz w:val="28"/>
          <w:szCs w:val="28"/>
        </w:rPr>
        <w:t>приобретаются только в про</w:t>
      </w:r>
      <w:r w:rsidRPr="00112904">
        <w:rPr>
          <w:sz w:val="28"/>
          <w:szCs w:val="28"/>
        </w:rPr>
        <w:t>цессе</w:t>
      </w:r>
      <w:r w:rsidR="0015597E" w:rsidRPr="00112904">
        <w:rPr>
          <w:sz w:val="28"/>
          <w:szCs w:val="28"/>
        </w:rPr>
        <w:t xml:space="preserve"> тр</w:t>
      </w:r>
      <w:r w:rsidR="0015597E" w:rsidRPr="00112904">
        <w:rPr>
          <w:sz w:val="28"/>
          <w:szCs w:val="28"/>
        </w:rPr>
        <w:t>у</w:t>
      </w:r>
      <w:r w:rsidR="0015597E" w:rsidRPr="00112904">
        <w:rPr>
          <w:sz w:val="28"/>
          <w:szCs w:val="28"/>
        </w:rPr>
        <w:t xml:space="preserve">довой деятельности. </w:t>
      </w:r>
      <w:r w:rsidRPr="00112904">
        <w:rPr>
          <w:sz w:val="28"/>
          <w:szCs w:val="28"/>
        </w:rPr>
        <w:t>Те</w:t>
      </w:r>
      <w:r w:rsidR="00EB3059">
        <w:rPr>
          <w:sz w:val="28"/>
          <w:szCs w:val="28"/>
        </w:rPr>
        <w:t xml:space="preserve">м более, что в настоящее время </w:t>
      </w:r>
      <w:r w:rsidRPr="00112904">
        <w:rPr>
          <w:color w:val="000000"/>
          <w:sz w:val="28"/>
          <w:szCs w:val="28"/>
        </w:rPr>
        <w:t>учебно-опытные участки ОДО – это едва ли последние островки, где детей учат трудиться ф</w:t>
      </w:r>
      <w:r w:rsidRPr="00112904">
        <w:rPr>
          <w:color w:val="000000"/>
          <w:sz w:val="28"/>
          <w:szCs w:val="28"/>
        </w:rPr>
        <w:t>и</w:t>
      </w:r>
      <w:r w:rsidRPr="00112904">
        <w:rPr>
          <w:color w:val="000000"/>
          <w:sz w:val="28"/>
          <w:szCs w:val="28"/>
        </w:rPr>
        <w:t>зически, работать на земле.</w:t>
      </w:r>
    </w:p>
    <w:p w:rsidR="0015597E" w:rsidRPr="00112904" w:rsidRDefault="0015597E" w:rsidP="00BD331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904">
        <w:rPr>
          <w:rFonts w:ascii="Times New Roman" w:hAnsi="Times New Roman" w:cs="Times New Roman"/>
          <w:sz w:val="28"/>
          <w:szCs w:val="28"/>
        </w:rPr>
        <w:t xml:space="preserve">Большой эффект имеет </w:t>
      </w:r>
      <w:r w:rsidR="00D56E2A" w:rsidRPr="0011290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12904">
        <w:rPr>
          <w:rFonts w:ascii="Times New Roman" w:hAnsi="Times New Roman" w:cs="Times New Roman"/>
          <w:sz w:val="28"/>
          <w:szCs w:val="28"/>
        </w:rPr>
        <w:t>опытническая деятельность школьников. Она способствует воспитанию у школьников инициативы, активного, добр</w:t>
      </w:r>
      <w:r w:rsidRPr="00112904">
        <w:rPr>
          <w:rFonts w:ascii="Times New Roman" w:hAnsi="Times New Roman" w:cs="Times New Roman"/>
          <w:sz w:val="28"/>
          <w:szCs w:val="28"/>
        </w:rPr>
        <w:t>о</w:t>
      </w:r>
      <w:r w:rsidRPr="00112904">
        <w:rPr>
          <w:rFonts w:ascii="Times New Roman" w:hAnsi="Times New Roman" w:cs="Times New Roman"/>
          <w:sz w:val="28"/>
          <w:szCs w:val="28"/>
        </w:rPr>
        <w:t>совестного отношения труду.</w:t>
      </w:r>
    </w:p>
    <w:p w:rsidR="00763B44" w:rsidRPr="00112904" w:rsidRDefault="00260D58" w:rsidP="00BD331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2904">
        <w:rPr>
          <w:sz w:val="28"/>
          <w:szCs w:val="28"/>
        </w:rPr>
        <w:t>Все вышеизложенное и</w:t>
      </w:r>
      <w:r w:rsidR="00EB3059">
        <w:rPr>
          <w:sz w:val="28"/>
          <w:szCs w:val="28"/>
        </w:rPr>
        <w:t xml:space="preserve"> </w:t>
      </w:r>
      <w:r w:rsidR="00FB2B9E" w:rsidRPr="00112904">
        <w:rPr>
          <w:sz w:val="28"/>
          <w:szCs w:val="28"/>
        </w:rPr>
        <w:t xml:space="preserve">явилось предпосылкой </w:t>
      </w:r>
      <w:r w:rsidR="003E03B0" w:rsidRPr="00112904">
        <w:rPr>
          <w:sz w:val="28"/>
          <w:szCs w:val="28"/>
        </w:rPr>
        <w:t>создания компле</w:t>
      </w:r>
      <w:r w:rsidR="003E03B0" w:rsidRPr="00112904">
        <w:rPr>
          <w:sz w:val="28"/>
          <w:szCs w:val="28"/>
        </w:rPr>
        <w:t>к</w:t>
      </w:r>
      <w:r w:rsidR="003E03B0" w:rsidRPr="00112904">
        <w:rPr>
          <w:sz w:val="28"/>
          <w:szCs w:val="28"/>
        </w:rPr>
        <w:t>са</w:t>
      </w:r>
      <w:r w:rsidR="00D56E2A" w:rsidRPr="00112904">
        <w:rPr>
          <w:sz w:val="28"/>
          <w:szCs w:val="28"/>
        </w:rPr>
        <w:t xml:space="preserve">(модели) </w:t>
      </w:r>
      <w:r w:rsidR="00FB2B9E" w:rsidRPr="00112904">
        <w:rPr>
          <w:sz w:val="28"/>
          <w:szCs w:val="28"/>
        </w:rPr>
        <w:t>трудо</w:t>
      </w:r>
      <w:r w:rsidR="00BA7886" w:rsidRPr="00112904">
        <w:rPr>
          <w:sz w:val="28"/>
          <w:szCs w:val="28"/>
        </w:rPr>
        <w:softHyphen/>
      </w:r>
      <w:r w:rsidR="00FB2B9E" w:rsidRPr="00112904">
        <w:rPr>
          <w:sz w:val="28"/>
          <w:szCs w:val="28"/>
        </w:rPr>
        <w:t xml:space="preserve">вого воспитания в </w:t>
      </w:r>
      <w:r w:rsidR="00F32B5F" w:rsidRPr="00112904">
        <w:rPr>
          <w:sz w:val="28"/>
          <w:szCs w:val="28"/>
        </w:rPr>
        <w:t xml:space="preserve">МБУ ДО </w:t>
      </w:r>
      <w:r w:rsidR="00763B44" w:rsidRPr="00112904">
        <w:rPr>
          <w:sz w:val="28"/>
          <w:szCs w:val="28"/>
        </w:rPr>
        <w:t>ЭБЦ.</w:t>
      </w:r>
    </w:p>
    <w:p w:rsidR="00FB2B9E" w:rsidRPr="00112904" w:rsidRDefault="008F6156" w:rsidP="00BD331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2904">
        <w:rPr>
          <w:sz w:val="28"/>
          <w:szCs w:val="28"/>
        </w:rPr>
        <w:t xml:space="preserve">При </w:t>
      </w:r>
      <w:r w:rsidR="003E03B0" w:rsidRPr="00112904">
        <w:rPr>
          <w:sz w:val="28"/>
          <w:szCs w:val="28"/>
        </w:rPr>
        <w:t xml:space="preserve">его </w:t>
      </w:r>
      <w:r w:rsidRPr="00112904">
        <w:rPr>
          <w:sz w:val="28"/>
          <w:szCs w:val="28"/>
        </w:rPr>
        <w:t xml:space="preserve">разработке </w:t>
      </w:r>
      <w:r w:rsidR="003E03B0" w:rsidRPr="00112904">
        <w:rPr>
          <w:sz w:val="28"/>
          <w:szCs w:val="28"/>
        </w:rPr>
        <w:t>мы</w:t>
      </w:r>
      <w:r w:rsidR="00EB3059">
        <w:rPr>
          <w:sz w:val="28"/>
          <w:szCs w:val="28"/>
        </w:rPr>
        <w:t xml:space="preserve"> </w:t>
      </w:r>
      <w:r w:rsidR="00FB2B9E" w:rsidRPr="00112904">
        <w:rPr>
          <w:sz w:val="28"/>
          <w:szCs w:val="28"/>
        </w:rPr>
        <w:t xml:space="preserve">опирались на </w:t>
      </w:r>
      <w:r w:rsidRPr="00112904">
        <w:rPr>
          <w:sz w:val="28"/>
          <w:szCs w:val="28"/>
        </w:rPr>
        <w:t>ведущие концептуальные</w:t>
      </w:r>
      <w:r w:rsidR="00FB2B9E" w:rsidRPr="00112904">
        <w:rPr>
          <w:sz w:val="28"/>
          <w:szCs w:val="28"/>
        </w:rPr>
        <w:t xml:space="preserve"> идеи си</w:t>
      </w:r>
      <w:r w:rsidR="00BA7886" w:rsidRPr="00112904">
        <w:rPr>
          <w:sz w:val="28"/>
          <w:szCs w:val="28"/>
        </w:rPr>
        <w:softHyphen/>
      </w:r>
      <w:r w:rsidR="00FB2B9E" w:rsidRPr="00112904">
        <w:rPr>
          <w:sz w:val="28"/>
          <w:szCs w:val="28"/>
        </w:rPr>
        <w:t>стемы дополнительно</w:t>
      </w:r>
      <w:r w:rsidR="00260D58" w:rsidRPr="00112904">
        <w:rPr>
          <w:sz w:val="28"/>
          <w:szCs w:val="28"/>
        </w:rPr>
        <w:t>го</w:t>
      </w:r>
      <w:r w:rsidR="00FB2B9E" w:rsidRPr="00112904">
        <w:rPr>
          <w:sz w:val="28"/>
          <w:szCs w:val="28"/>
        </w:rPr>
        <w:t xml:space="preserve"> образования детей:</w:t>
      </w:r>
    </w:p>
    <w:p w:rsidR="00260D58" w:rsidRPr="00112904" w:rsidRDefault="00FB2B9E" w:rsidP="00BD3316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12904">
        <w:rPr>
          <w:sz w:val="28"/>
          <w:szCs w:val="28"/>
        </w:rPr>
        <w:lastRenderedPageBreak/>
        <w:t>свободный выбор ребенком видов и сфер деятельности;</w:t>
      </w:r>
    </w:p>
    <w:p w:rsidR="008F6156" w:rsidRPr="00112904" w:rsidRDefault="00FB2B9E" w:rsidP="00BD3316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12904">
        <w:rPr>
          <w:sz w:val="28"/>
          <w:szCs w:val="28"/>
        </w:rPr>
        <w:t>ориентация на личностные интересы, потребности, способности ре</w:t>
      </w:r>
      <w:r w:rsidR="00BA7886" w:rsidRPr="00112904">
        <w:rPr>
          <w:sz w:val="28"/>
          <w:szCs w:val="28"/>
        </w:rPr>
        <w:softHyphen/>
      </w:r>
      <w:r w:rsidRPr="00112904">
        <w:rPr>
          <w:sz w:val="28"/>
          <w:szCs w:val="28"/>
        </w:rPr>
        <w:t>бенка;</w:t>
      </w:r>
    </w:p>
    <w:p w:rsidR="008F6156" w:rsidRPr="00112904" w:rsidRDefault="00FB2B9E" w:rsidP="00BD3316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12904">
        <w:rPr>
          <w:sz w:val="28"/>
          <w:szCs w:val="28"/>
        </w:rPr>
        <w:t>возможность свободного самоопределения и самореализации ребенка;</w:t>
      </w:r>
    </w:p>
    <w:p w:rsidR="008F6156" w:rsidRPr="00112904" w:rsidRDefault="00FB2B9E" w:rsidP="00BD3316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12904">
        <w:rPr>
          <w:sz w:val="28"/>
          <w:szCs w:val="28"/>
        </w:rPr>
        <w:t>единство обучения, воспитания, развития;</w:t>
      </w:r>
    </w:p>
    <w:p w:rsidR="00FB2B9E" w:rsidRPr="00112904" w:rsidRDefault="00FB2B9E" w:rsidP="00BD3316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12904">
        <w:rPr>
          <w:sz w:val="28"/>
          <w:szCs w:val="28"/>
        </w:rPr>
        <w:t>практико-деятельностная основа образовательного процесса.</w:t>
      </w:r>
    </w:p>
    <w:p w:rsidR="00FB2B9E" w:rsidRPr="00112904" w:rsidRDefault="008F6156" w:rsidP="00BD331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2904">
        <w:rPr>
          <w:iCs/>
          <w:sz w:val="28"/>
          <w:szCs w:val="28"/>
        </w:rPr>
        <w:t>Разработанная в эколого-биологическом центре модель о</w:t>
      </w:r>
      <w:r w:rsidR="00FB2B9E" w:rsidRPr="00112904">
        <w:rPr>
          <w:iCs/>
          <w:sz w:val="28"/>
          <w:szCs w:val="28"/>
        </w:rPr>
        <w:t>рганизаци</w:t>
      </w:r>
      <w:r w:rsidRPr="00112904">
        <w:rPr>
          <w:iCs/>
          <w:sz w:val="28"/>
          <w:szCs w:val="28"/>
        </w:rPr>
        <w:t>и</w:t>
      </w:r>
      <w:r w:rsidR="00FB2B9E" w:rsidRPr="00112904">
        <w:rPr>
          <w:sz w:val="28"/>
          <w:szCs w:val="28"/>
        </w:rPr>
        <w:t xml:space="preserve"> трудового воспитания</w:t>
      </w:r>
      <w:r w:rsidR="00EB3059">
        <w:rPr>
          <w:sz w:val="28"/>
          <w:szCs w:val="28"/>
        </w:rPr>
        <w:t xml:space="preserve"> </w:t>
      </w:r>
      <w:r w:rsidR="00FB2B9E" w:rsidRPr="00112904">
        <w:rPr>
          <w:sz w:val="28"/>
          <w:szCs w:val="28"/>
        </w:rPr>
        <w:t>обеспечивает учет индивидуальных особенностей и по</w:t>
      </w:r>
      <w:r w:rsidR="00D56E2A" w:rsidRPr="00112904">
        <w:rPr>
          <w:sz w:val="28"/>
          <w:szCs w:val="28"/>
        </w:rPr>
        <w:t>требностей уча</w:t>
      </w:r>
      <w:r w:rsidR="00BA7886" w:rsidRPr="00112904">
        <w:rPr>
          <w:sz w:val="28"/>
          <w:szCs w:val="28"/>
        </w:rPr>
        <w:softHyphen/>
      </w:r>
      <w:r w:rsidR="00FB2B9E" w:rsidRPr="00112904">
        <w:rPr>
          <w:sz w:val="28"/>
          <w:szCs w:val="28"/>
        </w:rPr>
        <w:t>щихся, котор</w:t>
      </w:r>
      <w:r w:rsidR="00230DEA" w:rsidRPr="00112904">
        <w:rPr>
          <w:sz w:val="28"/>
          <w:szCs w:val="28"/>
        </w:rPr>
        <w:t>ый</w:t>
      </w:r>
      <w:r w:rsidR="00FB2B9E" w:rsidRPr="00112904">
        <w:rPr>
          <w:sz w:val="28"/>
          <w:szCs w:val="28"/>
        </w:rPr>
        <w:t xml:space="preserve"> осуществляется по направлениям раз</w:t>
      </w:r>
      <w:r w:rsidR="00DD4547" w:rsidRPr="00112904">
        <w:rPr>
          <w:sz w:val="28"/>
          <w:szCs w:val="28"/>
        </w:rPr>
        <w:softHyphen/>
      </w:r>
      <w:r w:rsidR="00FB2B9E" w:rsidRPr="00112904">
        <w:rPr>
          <w:sz w:val="28"/>
          <w:szCs w:val="28"/>
        </w:rPr>
        <w:t xml:space="preserve">вития личности </w:t>
      </w:r>
      <w:r w:rsidRPr="00112904">
        <w:rPr>
          <w:sz w:val="28"/>
          <w:szCs w:val="28"/>
        </w:rPr>
        <w:t xml:space="preserve">и </w:t>
      </w:r>
      <w:r w:rsidR="00FB2B9E" w:rsidRPr="00112904">
        <w:rPr>
          <w:sz w:val="28"/>
          <w:szCs w:val="28"/>
        </w:rPr>
        <w:t xml:space="preserve">в соответствии с </w:t>
      </w:r>
      <w:r w:rsidRPr="00112904">
        <w:rPr>
          <w:sz w:val="28"/>
          <w:szCs w:val="28"/>
        </w:rPr>
        <w:t xml:space="preserve">добровольным </w:t>
      </w:r>
      <w:r w:rsidR="00FB2B9E" w:rsidRPr="00112904">
        <w:rPr>
          <w:sz w:val="28"/>
          <w:szCs w:val="28"/>
        </w:rPr>
        <w:t xml:space="preserve">выбором </w:t>
      </w:r>
      <w:r w:rsidRPr="00112904">
        <w:rPr>
          <w:sz w:val="28"/>
          <w:szCs w:val="28"/>
        </w:rPr>
        <w:t>обучающихся че</w:t>
      </w:r>
      <w:r w:rsidR="00DD4547" w:rsidRPr="00112904">
        <w:rPr>
          <w:sz w:val="28"/>
          <w:szCs w:val="28"/>
        </w:rPr>
        <w:softHyphen/>
      </w:r>
      <w:r w:rsidRPr="00112904">
        <w:rPr>
          <w:sz w:val="28"/>
          <w:szCs w:val="28"/>
        </w:rPr>
        <w:t>рез т</w:t>
      </w:r>
      <w:r w:rsidRPr="00112904">
        <w:rPr>
          <w:sz w:val="28"/>
          <w:szCs w:val="28"/>
        </w:rPr>
        <w:t>а</w:t>
      </w:r>
      <w:r w:rsidRPr="00112904">
        <w:rPr>
          <w:sz w:val="28"/>
          <w:szCs w:val="28"/>
        </w:rPr>
        <w:t>кие формы как экскурсии, кружки, научные исследования, общественно-полезные практики</w:t>
      </w:r>
      <w:r w:rsidR="00FB2B9E" w:rsidRPr="00112904">
        <w:rPr>
          <w:sz w:val="28"/>
          <w:szCs w:val="28"/>
        </w:rPr>
        <w:t>.</w:t>
      </w:r>
    </w:p>
    <w:p w:rsidR="00763B44" w:rsidRPr="00112904" w:rsidRDefault="00FB2B9E" w:rsidP="00BD331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2904">
        <w:rPr>
          <w:sz w:val="28"/>
          <w:szCs w:val="28"/>
        </w:rPr>
        <w:t>Модель определяет состав и структуру направлений, формы орган</w:t>
      </w:r>
      <w:r w:rsidR="009D7F07" w:rsidRPr="00112904">
        <w:rPr>
          <w:sz w:val="28"/>
          <w:szCs w:val="28"/>
        </w:rPr>
        <w:t>иза</w:t>
      </w:r>
      <w:r w:rsidR="00DD4547" w:rsidRPr="00112904">
        <w:rPr>
          <w:sz w:val="28"/>
          <w:szCs w:val="28"/>
        </w:rPr>
        <w:softHyphen/>
      </w:r>
      <w:r w:rsidR="009D7F07" w:rsidRPr="00112904">
        <w:rPr>
          <w:sz w:val="28"/>
          <w:szCs w:val="28"/>
        </w:rPr>
        <w:t>ции, объём деятельности для уча</w:t>
      </w:r>
      <w:r w:rsidR="00BA7886" w:rsidRPr="00112904">
        <w:rPr>
          <w:sz w:val="28"/>
          <w:szCs w:val="28"/>
        </w:rPr>
        <w:softHyphen/>
      </w:r>
      <w:r w:rsidR="009D7F07" w:rsidRPr="00112904">
        <w:rPr>
          <w:sz w:val="28"/>
          <w:szCs w:val="28"/>
        </w:rPr>
        <w:t>щихся</w:t>
      </w:r>
      <w:r w:rsidRPr="00112904">
        <w:rPr>
          <w:sz w:val="28"/>
          <w:szCs w:val="28"/>
        </w:rPr>
        <w:t xml:space="preserve"> с учетом </w:t>
      </w:r>
      <w:r w:rsidR="008F6156" w:rsidRPr="00112904">
        <w:rPr>
          <w:sz w:val="28"/>
          <w:szCs w:val="28"/>
        </w:rPr>
        <w:t xml:space="preserve">их </w:t>
      </w:r>
      <w:r w:rsidRPr="00112904">
        <w:rPr>
          <w:sz w:val="28"/>
          <w:szCs w:val="28"/>
        </w:rPr>
        <w:t>интересов и возможно</w:t>
      </w:r>
      <w:r w:rsidR="00DD4547" w:rsidRPr="00112904">
        <w:rPr>
          <w:sz w:val="28"/>
          <w:szCs w:val="28"/>
        </w:rPr>
        <w:softHyphen/>
      </w:r>
      <w:r w:rsidR="00763B44" w:rsidRPr="00112904">
        <w:rPr>
          <w:sz w:val="28"/>
          <w:szCs w:val="28"/>
        </w:rPr>
        <w:t>стей Центра.</w:t>
      </w:r>
    </w:p>
    <w:p w:rsidR="00A6042F" w:rsidRPr="00112904" w:rsidRDefault="00A6042F" w:rsidP="00BD331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Bodytext30"/>
          <w:bCs w:val="0"/>
          <w:iCs w:val="0"/>
          <w:color w:val="auto"/>
          <w:sz w:val="28"/>
          <w:szCs w:val="28"/>
          <w:u w:val="none"/>
          <w:shd w:val="clear" w:color="auto" w:fill="auto"/>
        </w:rPr>
      </w:pPr>
      <w:r w:rsidRPr="00112904">
        <w:rPr>
          <w:rStyle w:val="Bodytext30"/>
          <w:i w:val="0"/>
          <w:color w:val="auto"/>
          <w:sz w:val="28"/>
          <w:szCs w:val="28"/>
          <w:u w:val="none"/>
        </w:rPr>
        <w:t xml:space="preserve">Цель: </w:t>
      </w:r>
      <w:r w:rsidRPr="00112904">
        <w:rPr>
          <w:sz w:val="28"/>
          <w:szCs w:val="28"/>
        </w:rPr>
        <w:t xml:space="preserve">формирование у </w:t>
      </w:r>
      <w:r w:rsidR="0015597E" w:rsidRPr="00112904">
        <w:rPr>
          <w:sz w:val="28"/>
          <w:szCs w:val="28"/>
        </w:rPr>
        <w:t>уча</w:t>
      </w:r>
      <w:r w:rsidRPr="00112904">
        <w:rPr>
          <w:sz w:val="28"/>
          <w:szCs w:val="28"/>
        </w:rPr>
        <w:t>щихся практических умений и опыта, нео</w:t>
      </w:r>
      <w:r w:rsidRPr="00112904">
        <w:rPr>
          <w:sz w:val="28"/>
          <w:szCs w:val="28"/>
        </w:rPr>
        <w:t>б</w:t>
      </w:r>
      <w:r w:rsidRPr="00112904">
        <w:rPr>
          <w:sz w:val="28"/>
          <w:szCs w:val="28"/>
        </w:rPr>
        <w:t xml:space="preserve">ходимых для </w:t>
      </w:r>
      <w:r w:rsidR="0015597E" w:rsidRPr="00112904">
        <w:rPr>
          <w:sz w:val="28"/>
          <w:szCs w:val="28"/>
        </w:rPr>
        <w:t>выбора будущей профессии</w:t>
      </w:r>
      <w:r w:rsidR="00112904" w:rsidRPr="00112904">
        <w:rPr>
          <w:sz w:val="28"/>
          <w:szCs w:val="28"/>
        </w:rPr>
        <w:t xml:space="preserve"> биологической и сельскохозя</w:t>
      </w:r>
      <w:r w:rsidR="00112904" w:rsidRPr="00112904">
        <w:rPr>
          <w:sz w:val="28"/>
          <w:szCs w:val="28"/>
        </w:rPr>
        <w:t>й</w:t>
      </w:r>
      <w:r w:rsidR="00112904" w:rsidRPr="00112904">
        <w:rPr>
          <w:sz w:val="28"/>
          <w:szCs w:val="28"/>
        </w:rPr>
        <w:t xml:space="preserve">ственной </w:t>
      </w:r>
      <w:r w:rsidR="00BD3316" w:rsidRPr="00112904">
        <w:rPr>
          <w:sz w:val="28"/>
          <w:szCs w:val="28"/>
        </w:rPr>
        <w:t>направленности</w:t>
      </w:r>
      <w:r w:rsidRPr="00112904">
        <w:rPr>
          <w:sz w:val="28"/>
          <w:szCs w:val="28"/>
        </w:rPr>
        <w:t>, создание условий для развития инициативности, изобретательности, гибкости мышле</w:t>
      </w:r>
      <w:r w:rsidR="00DD4547" w:rsidRPr="00112904">
        <w:rPr>
          <w:sz w:val="28"/>
          <w:szCs w:val="28"/>
        </w:rPr>
        <w:softHyphen/>
      </w:r>
      <w:r w:rsidRPr="00112904">
        <w:rPr>
          <w:sz w:val="28"/>
          <w:szCs w:val="28"/>
        </w:rPr>
        <w:t>ния</w:t>
      </w:r>
      <w:r w:rsidR="0015597E" w:rsidRPr="00112904">
        <w:rPr>
          <w:sz w:val="28"/>
          <w:szCs w:val="28"/>
        </w:rPr>
        <w:t>.</w:t>
      </w:r>
    </w:p>
    <w:p w:rsidR="00FB2B9E" w:rsidRPr="00112904" w:rsidRDefault="00FB2B9E" w:rsidP="00BD3316">
      <w:pPr>
        <w:pStyle w:val="Bodytext31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112904">
        <w:rPr>
          <w:rStyle w:val="Bodytext30"/>
          <w:rFonts w:ascii="Times New Roman" w:hAnsi="Times New Roman" w:cs="Times New Roman"/>
          <w:b/>
          <w:color w:val="auto"/>
          <w:sz w:val="28"/>
          <w:szCs w:val="28"/>
          <w:u w:val="none"/>
        </w:rPr>
        <w:t>Задачи</w:t>
      </w:r>
      <w:r w:rsidRPr="00112904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A6042F" w:rsidRPr="00112904" w:rsidRDefault="00FB2B9E" w:rsidP="00BD3316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12904">
        <w:rPr>
          <w:sz w:val="28"/>
          <w:szCs w:val="28"/>
        </w:rPr>
        <w:t xml:space="preserve">реализация дополнительных </w:t>
      </w:r>
      <w:r w:rsidR="009D7F07" w:rsidRPr="00112904">
        <w:rPr>
          <w:sz w:val="28"/>
          <w:szCs w:val="28"/>
        </w:rPr>
        <w:t xml:space="preserve">общеобразовательных </w:t>
      </w:r>
      <w:r w:rsidR="00EB3059">
        <w:rPr>
          <w:sz w:val="28"/>
          <w:szCs w:val="28"/>
        </w:rPr>
        <w:t xml:space="preserve">общеразвивающих </w:t>
      </w:r>
      <w:r w:rsidRPr="00112904">
        <w:rPr>
          <w:sz w:val="28"/>
          <w:szCs w:val="28"/>
        </w:rPr>
        <w:t>про</w:t>
      </w:r>
      <w:r w:rsidR="00DD4547" w:rsidRPr="00112904">
        <w:rPr>
          <w:sz w:val="28"/>
          <w:szCs w:val="28"/>
        </w:rPr>
        <w:softHyphen/>
      </w:r>
      <w:r w:rsidRPr="00112904">
        <w:rPr>
          <w:sz w:val="28"/>
          <w:szCs w:val="28"/>
        </w:rPr>
        <w:t>грамм, направленных на освоение прикладной предметной области</w:t>
      </w:r>
      <w:r w:rsidR="00112904" w:rsidRPr="00112904">
        <w:rPr>
          <w:sz w:val="28"/>
          <w:szCs w:val="28"/>
        </w:rPr>
        <w:t xml:space="preserve"> би</w:t>
      </w:r>
      <w:r w:rsidR="00112904" w:rsidRPr="00112904">
        <w:rPr>
          <w:sz w:val="28"/>
          <w:szCs w:val="28"/>
        </w:rPr>
        <w:t>о</w:t>
      </w:r>
      <w:r w:rsidR="00112904" w:rsidRPr="00112904">
        <w:rPr>
          <w:sz w:val="28"/>
          <w:szCs w:val="28"/>
        </w:rPr>
        <w:t xml:space="preserve">логической и сельскохозяйственной </w:t>
      </w:r>
      <w:r w:rsidR="00E6721E" w:rsidRPr="00112904">
        <w:rPr>
          <w:sz w:val="28"/>
          <w:szCs w:val="28"/>
        </w:rPr>
        <w:t>направленности</w:t>
      </w:r>
      <w:r w:rsidRPr="00112904">
        <w:rPr>
          <w:sz w:val="28"/>
          <w:szCs w:val="28"/>
        </w:rPr>
        <w:t>, на удовлетворение п</w:t>
      </w:r>
      <w:r w:rsidRPr="00112904">
        <w:rPr>
          <w:sz w:val="28"/>
          <w:szCs w:val="28"/>
        </w:rPr>
        <w:t>о</w:t>
      </w:r>
      <w:r w:rsidRPr="00112904">
        <w:rPr>
          <w:sz w:val="28"/>
          <w:szCs w:val="28"/>
        </w:rPr>
        <w:t>требностей подростков в социализации, профориентации, самоопределении, которые, в силу объективных обстоятельств, не всегда возможно реализовать в общеобразовательных организациях;</w:t>
      </w:r>
    </w:p>
    <w:p w:rsidR="00A6042F" w:rsidRPr="00112904" w:rsidRDefault="00FB2B9E" w:rsidP="00BD3316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12904">
        <w:rPr>
          <w:sz w:val="28"/>
          <w:szCs w:val="28"/>
        </w:rPr>
        <w:t>формирование мотивации для интеллектуального и творческого разви</w:t>
      </w:r>
      <w:r w:rsidR="00BA7886" w:rsidRPr="00112904">
        <w:rPr>
          <w:sz w:val="28"/>
          <w:szCs w:val="28"/>
        </w:rPr>
        <w:softHyphen/>
      </w:r>
      <w:r w:rsidRPr="00112904">
        <w:rPr>
          <w:sz w:val="28"/>
          <w:szCs w:val="28"/>
        </w:rPr>
        <w:t xml:space="preserve">тия </w:t>
      </w:r>
      <w:r w:rsidR="009D7F07" w:rsidRPr="00112904">
        <w:rPr>
          <w:sz w:val="28"/>
          <w:szCs w:val="28"/>
        </w:rPr>
        <w:t>учащихся</w:t>
      </w:r>
      <w:r w:rsidRPr="00112904">
        <w:rPr>
          <w:sz w:val="28"/>
          <w:szCs w:val="28"/>
        </w:rPr>
        <w:t xml:space="preserve"> с учетом </w:t>
      </w:r>
      <w:r w:rsidR="0015597E" w:rsidRPr="00112904">
        <w:rPr>
          <w:sz w:val="28"/>
          <w:szCs w:val="28"/>
        </w:rPr>
        <w:t>потребностей государства и общества</w:t>
      </w:r>
      <w:r w:rsidR="00A6042F" w:rsidRPr="00112904">
        <w:rPr>
          <w:sz w:val="28"/>
          <w:szCs w:val="28"/>
        </w:rPr>
        <w:t>;</w:t>
      </w:r>
      <w:r w:rsidR="00EB3059">
        <w:rPr>
          <w:sz w:val="28"/>
          <w:szCs w:val="28"/>
        </w:rPr>
        <w:t xml:space="preserve"> </w:t>
      </w:r>
      <w:r w:rsidR="001E41C3" w:rsidRPr="00112904">
        <w:rPr>
          <w:sz w:val="28"/>
          <w:szCs w:val="28"/>
        </w:rPr>
        <w:t>ознакомление с трудом взрослых, воспитание уважения к труженику и ре</w:t>
      </w:r>
      <w:r w:rsidR="00DD4547" w:rsidRPr="00112904">
        <w:rPr>
          <w:sz w:val="28"/>
          <w:szCs w:val="28"/>
        </w:rPr>
        <w:softHyphen/>
      </w:r>
      <w:r w:rsidR="001E41C3" w:rsidRPr="00112904">
        <w:rPr>
          <w:sz w:val="28"/>
          <w:szCs w:val="28"/>
        </w:rPr>
        <w:t>зультатам его труда, стремлени</w:t>
      </w:r>
      <w:r w:rsidR="00A6042F" w:rsidRPr="00112904">
        <w:rPr>
          <w:sz w:val="28"/>
          <w:szCs w:val="28"/>
        </w:rPr>
        <w:t>я</w:t>
      </w:r>
      <w:r w:rsidR="001E41C3" w:rsidRPr="00112904">
        <w:rPr>
          <w:sz w:val="28"/>
          <w:szCs w:val="28"/>
        </w:rPr>
        <w:t xml:space="preserve"> оказать ему помощь;</w:t>
      </w:r>
    </w:p>
    <w:p w:rsidR="00A6042F" w:rsidRPr="00112904" w:rsidRDefault="009D7F07" w:rsidP="00BD3316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12904">
        <w:rPr>
          <w:sz w:val="28"/>
          <w:szCs w:val="28"/>
        </w:rPr>
        <w:lastRenderedPageBreak/>
        <w:t>формирование системы знаний, умений, навыков в избранном направ</w:t>
      </w:r>
      <w:r w:rsidR="00BA7886" w:rsidRPr="00112904">
        <w:rPr>
          <w:sz w:val="28"/>
          <w:szCs w:val="28"/>
        </w:rPr>
        <w:softHyphen/>
      </w:r>
      <w:r w:rsidRPr="00112904">
        <w:rPr>
          <w:sz w:val="28"/>
          <w:szCs w:val="28"/>
        </w:rPr>
        <w:t>ле</w:t>
      </w:r>
      <w:r w:rsidR="00DD4547" w:rsidRPr="00112904">
        <w:rPr>
          <w:sz w:val="28"/>
          <w:szCs w:val="28"/>
        </w:rPr>
        <w:softHyphen/>
      </w:r>
      <w:r w:rsidRPr="00112904">
        <w:rPr>
          <w:sz w:val="28"/>
          <w:szCs w:val="28"/>
        </w:rPr>
        <w:t>нии деятель</w:t>
      </w:r>
      <w:r w:rsidR="0015597E" w:rsidRPr="00112904">
        <w:rPr>
          <w:sz w:val="28"/>
          <w:szCs w:val="28"/>
        </w:rPr>
        <w:t>ности.</w:t>
      </w:r>
    </w:p>
    <w:p w:rsidR="00DD4547" w:rsidRPr="00112904" w:rsidRDefault="00A6042F" w:rsidP="00BD3316">
      <w:pPr>
        <w:pStyle w:val="Bodytext1"/>
        <w:shd w:val="clear" w:color="auto" w:fill="auto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904">
        <w:rPr>
          <w:rStyle w:val="BodytextBold1"/>
          <w:rFonts w:ascii="Times New Roman" w:hAnsi="Times New Roman" w:cs="Times New Roman"/>
          <w:i w:val="0"/>
          <w:color w:val="auto"/>
          <w:sz w:val="28"/>
          <w:szCs w:val="28"/>
          <w:u w:val="none"/>
        </w:rPr>
        <w:t>Субъектами</w:t>
      </w:r>
      <w:r w:rsidR="00F244B6" w:rsidRPr="00112904">
        <w:rPr>
          <w:rStyle w:val="BodytextBold1"/>
          <w:rFonts w:ascii="Times New Roman" w:hAnsi="Times New Roman" w:cs="Times New Roman"/>
          <w:i w:val="0"/>
          <w:color w:val="auto"/>
          <w:sz w:val="28"/>
          <w:szCs w:val="28"/>
          <w:u w:val="none"/>
        </w:rPr>
        <w:t xml:space="preserve">трудового воспитания </w:t>
      </w:r>
      <w:r w:rsidR="00F244B6" w:rsidRPr="00112904">
        <w:rPr>
          <w:rStyle w:val="BodytextBold1"/>
          <w:rFonts w:ascii="Times New Roman" w:hAnsi="Times New Roman" w:cs="Times New Roman"/>
          <w:b w:val="0"/>
          <w:i w:val="0"/>
          <w:color w:val="auto"/>
          <w:sz w:val="28"/>
          <w:szCs w:val="28"/>
          <w:u w:val="none"/>
        </w:rPr>
        <w:t>являются</w:t>
      </w:r>
      <w:r w:rsidR="00EB3059">
        <w:rPr>
          <w:rStyle w:val="BodytextBold1"/>
          <w:rFonts w:ascii="Times New Roman" w:hAnsi="Times New Roman" w:cs="Times New Roman"/>
          <w:b w:val="0"/>
          <w:i w:val="0"/>
          <w:color w:val="auto"/>
          <w:sz w:val="28"/>
          <w:szCs w:val="28"/>
          <w:u w:val="none"/>
        </w:rPr>
        <w:t xml:space="preserve"> </w:t>
      </w:r>
      <w:r w:rsidR="00FB2B9E" w:rsidRPr="00112904">
        <w:rPr>
          <w:rFonts w:ascii="Times New Roman" w:hAnsi="Times New Roman" w:cs="Times New Roman"/>
          <w:sz w:val="28"/>
          <w:szCs w:val="28"/>
        </w:rPr>
        <w:t>педагоги</w:t>
      </w:r>
      <w:r w:rsidR="00F244B6" w:rsidRPr="00112904">
        <w:rPr>
          <w:rFonts w:ascii="Times New Roman" w:hAnsi="Times New Roman" w:cs="Times New Roman"/>
          <w:sz w:val="28"/>
          <w:szCs w:val="28"/>
        </w:rPr>
        <w:t xml:space="preserve"> дополнитель</w:t>
      </w:r>
      <w:r w:rsidR="00BA7886" w:rsidRPr="00112904">
        <w:rPr>
          <w:rFonts w:ascii="Times New Roman" w:hAnsi="Times New Roman" w:cs="Times New Roman"/>
          <w:sz w:val="28"/>
          <w:szCs w:val="28"/>
        </w:rPr>
        <w:softHyphen/>
      </w:r>
      <w:r w:rsidR="00F244B6" w:rsidRPr="00112904">
        <w:rPr>
          <w:rFonts w:ascii="Times New Roman" w:hAnsi="Times New Roman" w:cs="Times New Roman"/>
          <w:sz w:val="28"/>
          <w:szCs w:val="28"/>
        </w:rPr>
        <w:t>ного образо</w:t>
      </w:r>
      <w:r w:rsidR="00112904" w:rsidRPr="00112904">
        <w:rPr>
          <w:rFonts w:ascii="Times New Roman" w:hAnsi="Times New Roman" w:cs="Times New Roman"/>
          <w:sz w:val="28"/>
          <w:szCs w:val="28"/>
        </w:rPr>
        <w:t>вания, уча</w:t>
      </w:r>
      <w:r w:rsidR="00F244B6" w:rsidRPr="00112904">
        <w:rPr>
          <w:rFonts w:ascii="Times New Roman" w:hAnsi="Times New Roman" w:cs="Times New Roman"/>
          <w:sz w:val="28"/>
          <w:szCs w:val="28"/>
        </w:rPr>
        <w:t>щиеся</w:t>
      </w:r>
      <w:r w:rsidR="00A206A6" w:rsidRPr="00112904">
        <w:rPr>
          <w:rFonts w:ascii="Times New Roman" w:hAnsi="Times New Roman" w:cs="Times New Roman"/>
          <w:sz w:val="28"/>
          <w:szCs w:val="28"/>
        </w:rPr>
        <w:t xml:space="preserve"> ЭБЦ</w:t>
      </w:r>
      <w:r w:rsidR="008E26BB" w:rsidRPr="00112904">
        <w:rPr>
          <w:rFonts w:ascii="Times New Roman" w:hAnsi="Times New Roman" w:cs="Times New Roman"/>
          <w:sz w:val="28"/>
          <w:szCs w:val="28"/>
        </w:rPr>
        <w:t xml:space="preserve">, </w:t>
      </w:r>
      <w:r w:rsidR="00FB2B9E" w:rsidRPr="00112904">
        <w:rPr>
          <w:rFonts w:ascii="Times New Roman" w:hAnsi="Times New Roman" w:cs="Times New Roman"/>
          <w:sz w:val="28"/>
          <w:szCs w:val="28"/>
        </w:rPr>
        <w:t>родители</w:t>
      </w:r>
      <w:r w:rsidRPr="00112904">
        <w:rPr>
          <w:rFonts w:ascii="Times New Roman" w:hAnsi="Times New Roman" w:cs="Times New Roman"/>
          <w:sz w:val="28"/>
          <w:szCs w:val="28"/>
        </w:rPr>
        <w:t xml:space="preserve"> (законные представители) уч</w:t>
      </w:r>
      <w:r w:rsidRPr="00112904">
        <w:rPr>
          <w:rFonts w:ascii="Times New Roman" w:hAnsi="Times New Roman" w:cs="Times New Roman"/>
          <w:sz w:val="28"/>
          <w:szCs w:val="28"/>
        </w:rPr>
        <w:t>а</w:t>
      </w:r>
      <w:r w:rsidRPr="00112904">
        <w:rPr>
          <w:rFonts w:ascii="Times New Roman" w:hAnsi="Times New Roman" w:cs="Times New Roman"/>
          <w:sz w:val="28"/>
          <w:szCs w:val="28"/>
        </w:rPr>
        <w:t>щихся</w:t>
      </w:r>
      <w:r w:rsidR="008E26BB" w:rsidRPr="00112904">
        <w:rPr>
          <w:rFonts w:ascii="Times New Roman" w:hAnsi="Times New Roman" w:cs="Times New Roman"/>
          <w:sz w:val="28"/>
          <w:szCs w:val="28"/>
        </w:rPr>
        <w:t>.</w:t>
      </w:r>
    </w:p>
    <w:p w:rsidR="0015597E" w:rsidRPr="00112904" w:rsidRDefault="004A2550" w:rsidP="00BD3316">
      <w:pPr>
        <w:pStyle w:val="Bodytext1"/>
        <w:shd w:val="clear" w:color="auto" w:fill="auto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904">
        <w:rPr>
          <w:rFonts w:ascii="Times New Roman" w:hAnsi="Times New Roman" w:cs="Times New Roman"/>
          <w:b/>
          <w:sz w:val="28"/>
          <w:szCs w:val="28"/>
        </w:rPr>
        <w:t>Гипотеза.</w:t>
      </w:r>
      <w:r w:rsidR="00EB3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904">
        <w:rPr>
          <w:rFonts w:ascii="Times New Roman" w:hAnsi="Times New Roman" w:cs="Times New Roman"/>
          <w:sz w:val="28"/>
          <w:szCs w:val="28"/>
        </w:rPr>
        <w:t>Создание модели трудового воспитания, направленной на формирования адекватных стратегий и конкретных технологий взаимоде</w:t>
      </w:r>
      <w:r w:rsidRPr="00112904">
        <w:rPr>
          <w:rFonts w:ascii="Times New Roman" w:hAnsi="Times New Roman" w:cs="Times New Roman"/>
          <w:sz w:val="28"/>
          <w:szCs w:val="28"/>
        </w:rPr>
        <w:t>й</w:t>
      </w:r>
      <w:r w:rsidRPr="00112904">
        <w:rPr>
          <w:rFonts w:ascii="Times New Roman" w:hAnsi="Times New Roman" w:cs="Times New Roman"/>
          <w:sz w:val="28"/>
          <w:szCs w:val="28"/>
        </w:rPr>
        <w:t>ствия с объектами агроэкосистем, позволит повысить результативность де</w:t>
      </w:r>
      <w:r w:rsidRPr="00112904">
        <w:rPr>
          <w:rFonts w:ascii="Times New Roman" w:hAnsi="Times New Roman" w:cs="Times New Roman"/>
          <w:sz w:val="28"/>
          <w:szCs w:val="28"/>
        </w:rPr>
        <w:t>я</w:t>
      </w:r>
      <w:r w:rsidRPr="00112904">
        <w:rPr>
          <w:rFonts w:ascii="Times New Roman" w:hAnsi="Times New Roman" w:cs="Times New Roman"/>
          <w:sz w:val="28"/>
          <w:szCs w:val="28"/>
        </w:rPr>
        <w:t>тельности центра, направленной на воспитание экологической грамотности, формирование личности</w:t>
      </w:r>
      <w:r w:rsidR="00112904" w:rsidRPr="00112904">
        <w:rPr>
          <w:rFonts w:ascii="Times New Roman" w:hAnsi="Times New Roman" w:cs="Times New Roman"/>
          <w:sz w:val="28"/>
          <w:szCs w:val="28"/>
        </w:rPr>
        <w:t>.</w:t>
      </w:r>
    </w:p>
    <w:p w:rsidR="00F32B5F" w:rsidRPr="00112904" w:rsidRDefault="00F32B5F" w:rsidP="00BD3316">
      <w:pPr>
        <w:pStyle w:val="Bodytext1"/>
        <w:shd w:val="clear" w:color="auto" w:fill="auto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904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«Эколого-биологический центр имени С.Ю. Соколова» г. Сочи обладает не</w:t>
      </w:r>
      <w:r w:rsidR="00DD4547" w:rsidRPr="00112904">
        <w:rPr>
          <w:rFonts w:ascii="Times New Roman" w:hAnsi="Times New Roman" w:cs="Times New Roman"/>
          <w:sz w:val="28"/>
          <w:szCs w:val="28"/>
        </w:rPr>
        <w:softHyphen/>
      </w:r>
      <w:r w:rsidRPr="00112904">
        <w:rPr>
          <w:rFonts w:ascii="Times New Roman" w:hAnsi="Times New Roman" w:cs="Times New Roman"/>
          <w:sz w:val="28"/>
          <w:szCs w:val="28"/>
        </w:rPr>
        <w:t xml:space="preserve">обходимыми и достаточными ресурсами для реализации модели трудового воспитания учащихся: </w:t>
      </w:r>
    </w:p>
    <w:p w:rsidR="00F32B5F" w:rsidRPr="00112904" w:rsidRDefault="00F32B5F" w:rsidP="00BD3316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112904">
        <w:rPr>
          <w:sz w:val="28"/>
          <w:szCs w:val="28"/>
        </w:rPr>
        <w:t>кадры (квалифицированные педагоги, методисты по определенным обла</w:t>
      </w:r>
      <w:r w:rsidR="00DD4547" w:rsidRPr="00112904">
        <w:rPr>
          <w:sz w:val="28"/>
          <w:szCs w:val="28"/>
        </w:rPr>
        <w:softHyphen/>
      </w:r>
      <w:r w:rsidRPr="00112904">
        <w:rPr>
          <w:sz w:val="28"/>
          <w:szCs w:val="28"/>
        </w:rPr>
        <w:t>стям зна</w:t>
      </w:r>
      <w:r w:rsidRPr="00112904">
        <w:rPr>
          <w:sz w:val="28"/>
          <w:szCs w:val="28"/>
        </w:rPr>
        <w:softHyphen/>
        <w:t xml:space="preserve">ний): </w:t>
      </w:r>
    </w:p>
    <w:p w:rsidR="00112904" w:rsidRPr="00112904" w:rsidRDefault="00F32B5F" w:rsidP="00BD3316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112904">
        <w:rPr>
          <w:sz w:val="28"/>
          <w:szCs w:val="28"/>
        </w:rPr>
        <w:t>материальное обеспече</w:t>
      </w:r>
      <w:r w:rsidR="00112904" w:rsidRPr="00112904">
        <w:rPr>
          <w:sz w:val="28"/>
          <w:szCs w:val="28"/>
        </w:rPr>
        <w:t>ние:</w:t>
      </w:r>
    </w:p>
    <w:p w:rsidR="002F7838" w:rsidRPr="00112904" w:rsidRDefault="00F32B5F" w:rsidP="00BD3316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112904">
        <w:rPr>
          <w:sz w:val="28"/>
          <w:szCs w:val="28"/>
        </w:rPr>
        <w:t>на территории площадью 1,5 га име</w:t>
      </w:r>
      <w:r w:rsidRPr="00112904">
        <w:rPr>
          <w:sz w:val="28"/>
          <w:szCs w:val="28"/>
        </w:rPr>
        <w:softHyphen/>
        <w:t>ются</w:t>
      </w:r>
      <w:r w:rsidR="002F7838" w:rsidRPr="00112904">
        <w:rPr>
          <w:sz w:val="28"/>
          <w:szCs w:val="28"/>
        </w:rPr>
        <w:t>:</w:t>
      </w:r>
    </w:p>
    <w:p w:rsidR="002F7838" w:rsidRPr="00112904" w:rsidRDefault="00F32B5F" w:rsidP="00BD3316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112904">
        <w:rPr>
          <w:sz w:val="28"/>
          <w:szCs w:val="28"/>
        </w:rPr>
        <w:t xml:space="preserve"> сад с плодовыми культурами умеренной и субтропической зон, </w:t>
      </w:r>
    </w:p>
    <w:p w:rsidR="00F32B5F" w:rsidRPr="00112904" w:rsidRDefault="00112904" w:rsidP="00BD3316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112904">
        <w:rPr>
          <w:sz w:val="28"/>
          <w:szCs w:val="28"/>
        </w:rPr>
        <w:t>учебно-опытный</w:t>
      </w:r>
      <w:r w:rsidR="00F32B5F" w:rsidRPr="00112904">
        <w:rPr>
          <w:sz w:val="28"/>
          <w:szCs w:val="28"/>
        </w:rPr>
        <w:t xml:space="preserve"> уча</w:t>
      </w:r>
      <w:r w:rsidRPr="00112904">
        <w:rPr>
          <w:sz w:val="28"/>
          <w:szCs w:val="28"/>
        </w:rPr>
        <w:t>сток</w:t>
      </w:r>
      <w:r w:rsidR="00F32B5F" w:rsidRPr="00112904">
        <w:rPr>
          <w:sz w:val="28"/>
          <w:szCs w:val="28"/>
        </w:rPr>
        <w:t>,</w:t>
      </w:r>
      <w:r w:rsidR="002F7838" w:rsidRPr="00112904">
        <w:rPr>
          <w:sz w:val="28"/>
          <w:szCs w:val="28"/>
        </w:rPr>
        <w:t xml:space="preserve"> теплицы, специализиро</w:t>
      </w:r>
      <w:r w:rsidR="002F7838" w:rsidRPr="00112904">
        <w:rPr>
          <w:sz w:val="28"/>
          <w:szCs w:val="28"/>
        </w:rPr>
        <w:softHyphen/>
        <w:t>ванная лаборатория;</w:t>
      </w:r>
      <w:r w:rsidR="00F32B5F" w:rsidRPr="00112904">
        <w:rPr>
          <w:sz w:val="28"/>
          <w:szCs w:val="28"/>
        </w:rPr>
        <w:t xml:space="preserve"> ;</w:t>
      </w:r>
    </w:p>
    <w:p w:rsidR="002F7838" w:rsidRPr="00112904" w:rsidRDefault="002F7838" w:rsidP="00BD3316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112904">
        <w:rPr>
          <w:sz w:val="28"/>
          <w:szCs w:val="28"/>
        </w:rPr>
        <w:t>методическое обеспечение.</w:t>
      </w:r>
    </w:p>
    <w:p w:rsidR="00F32B5F" w:rsidRPr="00112904" w:rsidRDefault="002F7838" w:rsidP="00BD3316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12904">
        <w:rPr>
          <w:sz w:val="28"/>
          <w:szCs w:val="28"/>
        </w:rPr>
        <w:tab/>
        <w:t>П</w:t>
      </w:r>
      <w:r w:rsidR="00F32B5F" w:rsidRPr="00112904">
        <w:rPr>
          <w:sz w:val="28"/>
          <w:szCs w:val="28"/>
        </w:rPr>
        <w:t>едагогами МБУ ДО ЭБЦ создан ряд автор</w:t>
      </w:r>
      <w:r w:rsidR="00DD4547" w:rsidRPr="00112904">
        <w:rPr>
          <w:sz w:val="28"/>
          <w:szCs w:val="28"/>
        </w:rPr>
        <w:softHyphen/>
      </w:r>
      <w:r w:rsidR="00F32B5F" w:rsidRPr="00112904">
        <w:rPr>
          <w:sz w:val="28"/>
          <w:szCs w:val="28"/>
        </w:rPr>
        <w:t>ских дополнительных общ</w:t>
      </w:r>
      <w:r w:rsidR="00F32B5F" w:rsidRPr="00112904">
        <w:rPr>
          <w:sz w:val="28"/>
          <w:szCs w:val="28"/>
        </w:rPr>
        <w:t>е</w:t>
      </w:r>
      <w:r w:rsidR="00F32B5F" w:rsidRPr="00112904">
        <w:rPr>
          <w:sz w:val="28"/>
          <w:szCs w:val="28"/>
        </w:rPr>
        <w:t>развивающих программ</w:t>
      </w:r>
      <w:r w:rsidR="00DD4547" w:rsidRPr="00112904">
        <w:rPr>
          <w:sz w:val="28"/>
          <w:szCs w:val="28"/>
        </w:rPr>
        <w:t xml:space="preserve"> по различным направле</w:t>
      </w:r>
      <w:r w:rsidR="00DD4547" w:rsidRPr="00112904">
        <w:rPr>
          <w:sz w:val="28"/>
          <w:szCs w:val="28"/>
        </w:rPr>
        <w:softHyphen/>
        <w:t>ниям деятельности. Допо</w:t>
      </w:r>
      <w:r w:rsidR="00DD4547" w:rsidRPr="00112904">
        <w:rPr>
          <w:sz w:val="28"/>
          <w:szCs w:val="28"/>
        </w:rPr>
        <w:t>л</w:t>
      </w:r>
      <w:r w:rsidR="00DD4547" w:rsidRPr="00112904">
        <w:rPr>
          <w:sz w:val="28"/>
          <w:szCs w:val="28"/>
        </w:rPr>
        <w:t>нительные общеобразовательные общеразвиваю</w:t>
      </w:r>
      <w:r w:rsidR="00DD4547" w:rsidRPr="00112904">
        <w:rPr>
          <w:sz w:val="28"/>
          <w:szCs w:val="28"/>
        </w:rPr>
        <w:softHyphen/>
        <w:t xml:space="preserve">щие программы ежегодно </w:t>
      </w:r>
      <w:r w:rsidRPr="00112904">
        <w:rPr>
          <w:sz w:val="28"/>
          <w:szCs w:val="28"/>
        </w:rPr>
        <w:t xml:space="preserve">проходят экспертную оценку </w:t>
      </w:r>
      <w:r w:rsidR="00DD4547" w:rsidRPr="00112904">
        <w:rPr>
          <w:sz w:val="28"/>
          <w:szCs w:val="28"/>
        </w:rPr>
        <w:t>и корректи</w:t>
      </w:r>
      <w:r w:rsidRPr="00112904">
        <w:rPr>
          <w:sz w:val="28"/>
          <w:szCs w:val="28"/>
        </w:rPr>
        <w:t>ровку</w:t>
      </w:r>
      <w:r w:rsidR="00DD4547" w:rsidRPr="00112904">
        <w:rPr>
          <w:sz w:val="28"/>
          <w:szCs w:val="28"/>
        </w:rPr>
        <w:t xml:space="preserve"> с учетом со</w:t>
      </w:r>
      <w:r w:rsidR="00DD4547" w:rsidRPr="00112904">
        <w:rPr>
          <w:sz w:val="28"/>
          <w:szCs w:val="28"/>
        </w:rPr>
        <w:softHyphen/>
        <w:t>временных дост</w:t>
      </w:r>
      <w:r w:rsidR="00DD4547" w:rsidRPr="00112904">
        <w:rPr>
          <w:sz w:val="28"/>
          <w:szCs w:val="28"/>
        </w:rPr>
        <w:t>и</w:t>
      </w:r>
      <w:r w:rsidR="00DD4547" w:rsidRPr="00112904">
        <w:rPr>
          <w:sz w:val="28"/>
          <w:szCs w:val="28"/>
        </w:rPr>
        <w:t>жений науки, техники и технологий.</w:t>
      </w:r>
    </w:p>
    <w:p w:rsidR="00112904" w:rsidRPr="00112904" w:rsidRDefault="00C96F1E" w:rsidP="00BD331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12904">
        <w:rPr>
          <w:rFonts w:ascii="Times New Roman" w:hAnsi="Times New Roman" w:cs="Times New Roman"/>
          <w:b/>
          <w:sz w:val="28"/>
          <w:szCs w:val="28"/>
        </w:rPr>
        <w:t>Модель трудового воспитания</w:t>
      </w:r>
      <w:r w:rsidR="00EB3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904" w:rsidRPr="00112904">
        <w:rPr>
          <w:rFonts w:ascii="Times New Roman" w:hAnsi="Times New Roman" w:cs="Times New Roman"/>
          <w:b/>
          <w:sz w:val="28"/>
          <w:szCs w:val="28"/>
        </w:rPr>
        <w:t xml:space="preserve">в эколого-биологическом Центре. </w:t>
      </w:r>
    </w:p>
    <w:p w:rsidR="00112904" w:rsidRPr="00112904" w:rsidRDefault="00112904" w:rsidP="00BD331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2904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 инновационной программы.</w:t>
      </w:r>
    </w:p>
    <w:p w:rsidR="00112904" w:rsidRPr="00112904" w:rsidRDefault="00112904" w:rsidP="00BD3316">
      <w:pPr>
        <w:widowControl w:val="0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04">
        <w:rPr>
          <w:rFonts w:ascii="Times New Roman" w:hAnsi="Times New Roman" w:cs="Times New Roman"/>
          <w:sz w:val="28"/>
          <w:szCs w:val="28"/>
        </w:rPr>
        <w:t>Модель составлена на основе следующих нормативно-правовых док</w:t>
      </w:r>
      <w:r w:rsidRPr="00112904">
        <w:rPr>
          <w:rFonts w:ascii="Times New Roman" w:hAnsi="Times New Roman" w:cs="Times New Roman"/>
          <w:sz w:val="28"/>
          <w:szCs w:val="28"/>
        </w:rPr>
        <w:t>у</w:t>
      </w:r>
      <w:r w:rsidRPr="00112904">
        <w:rPr>
          <w:rFonts w:ascii="Times New Roman" w:hAnsi="Times New Roman" w:cs="Times New Roman"/>
          <w:sz w:val="28"/>
          <w:szCs w:val="28"/>
        </w:rPr>
        <w:t>ментов:</w:t>
      </w:r>
    </w:p>
    <w:p w:rsidR="00112904" w:rsidRPr="00112904" w:rsidRDefault="00112904" w:rsidP="00BD3316">
      <w:pPr>
        <w:pStyle w:val="Default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2904">
        <w:rPr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 xml:space="preserve">I. Общие документы, регламентирующие дополнительное образование детей: </w:t>
      </w:r>
    </w:p>
    <w:p w:rsidR="00112904" w:rsidRPr="00112904" w:rsidRDefault="00112904" w:rsidP="00BD3316">
      <w:pPr>
        <w:pStyle w:val="Default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2904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от 29 декабря 2012 г. № 273-ФЗ «Об образовании в Российской Федерации»; </w:t>
      </w:r>
    </w:p>
    <w:p w:rsidR="00112904" w:rsidRPr="00112904" w:rsidRDefault="00112904" w:rsidP="00BD3316">
      <w:pPr>
        <w:pStyle w:val="Default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2904">
        <w:rPr>
          <w:rFonts w:ascii="Times New Roman" w:hAnsi="Times New Roman" w:cs="Times New Roman"/>
          <w:color w:val="auto"/>
          <w:sz w:val="28"/>
          <w:szCs w:val="28"/>
        </w:rPr>
        <w:t>Государственная программа Российской Федерации «Развитие образ</w:t>
      </w:r>
      <w:r w:rsidRPr="0011290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12904">
        <w:rPr>
          <w:rFonts w:ascii="Times New Roman" w:hAnsi="Times New Roman" w:cs="Times New Roman"/>
          <w:color w:val="auto"/>
          <w:sz w:val="28"/>
          <w:szCs w:val="28"/>
        </w:rPr>
        <w:t xml:space="preserve">вания» на 2013-2020 годы, утвержденная постановлением Правительства Российской Федерации от 15 апреля 2014 г. № 295; </w:t>
      </w:r>
    </w:p>
    <w:p w:rsidR="00112904" w:rsidRPr="00112904" w:rsidRDefault="00112904" w:rsidP="00BD3316">
      <w:pPr>
        <w:pStyle w:val="Default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2904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Федеральная целевая программа развития образования на 2016–2020 годы (утверждена постановлением Правительства РФ от 23 мая 2015 г. № 497); </w:t>
      </w:r>
    </w:p>
    <w:p w:rsidR="00112904" w:rsidRPr="00112904" w:rsidRDefault="00112904" w:rsidP="00BD3316">
      <w:pPr>
        <w:pStyle w:val="Default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2904">
        <w:rPr>
          <w:rFonts w:ascii="Times New Roman" w:hAnsi="Times New Roman" w:cs="Times New Roman"/>
          <w:color w:val="auto"/>
          <w:sz w:val="28"/>
          <w:szCs w:val="28"/>
        </w:rPr>
        <w:t>Концепция развития дополнительного образования детей, утвержде</w:t>
      </w:r>
      <w:r w:rsidRPr="0011290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112904">
        <w:rPr>
          <w:rFonts w:ascii="Times New Roman" w:hAnsi="Times New Roman" w:cs="Times New Roman"/>
          <w:color w:val="auto"/>
          <w:sz w:val="28"/>
          <w:szCs w:val="28"/>
        </w:rPr>
        <w:t xml:space="preserve">ная распоряжением Правительства Российской Федерации от 4 сентября 2014 г. № 1726-р; </w:t>
      </w:r>
    </w:p>
    <w:p w:rsidR="00112904" w:rsidRPr="00112904" w:rsidRDefault="00112904" w:rsidP="00BD3316">
      <w:pPr>
        <w:pStyle w:val="Default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2904">
        <w:rPr>
          <w:rFonts w:ascii="Times New Roman" w:hAnsi="Times New Roman" w:cs="Times New Roman"/>
          <w:color w:val="auto"/>
          <w:sz w:val="28"/>
          <w:szCs w:val="28"/>
        </w:rPr>
        <w:t>Приказ Минобрнауки России от 29 августа 2013 г. № 1008 «Об утве</w:t>
      </w:r>
      <w:r w:rsidRPr="0011290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112904">
        <w:rPr>
          <w:rFonts w:ascii="Times New Roman" w:hAnsi="Times New Roman" w:cs="Times New Roman"/>
          <w:color w:val="auto"/>
          <w:sz w:val="28"/>
          <w:szCs w:val="28"/>
        </w:rPr>
        <w:t>ждении Порядка организации и осуществления образовательной деятельн</w:t>
      </w:r>
      <w:r w:rsidRPr="0011290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12904">
        <w:rPr>
          <w:rFonts w:ascii="Times New Roman" w:hAnsi="Times New Roman" w:cs="Times New Roman"/>
          <w:color w:val="auto"/>
          <w:sz w:val="28"/>
          <w:szCs w:val="28"/>
        </w:rPr>
        <w:t xml:space="preserve">сти по дополнительным общеобразовательным программам»; </w:t>
      </w:r>
    </w:p>
    <w:p w:rsidR="00112904" w:rsidRPr="00112904" w:rsidRDefault="00112904" w:rsidP="00BD3316">
      <w:pPr>
        <w:pStyle w:val="Default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2904">
        <w:rPr>
          <w:rFonts w:ascii="Times New Roman" w:hAnsi="Times New Roman" w:cs="Times New Roman"/>
          <w:color w:val="auto"/>
          <w:sz w:val="28"/>
          <w:szCs w:val="28"/>
        </w:rPr>
        <w:t>Указ Президента Российской Федерации от 7 мая 2012 г. № 599 «О м</w:t>
      </w:r>
      <w:r w:rsidRPr="0011290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12904">
        <w:rPr>
          <w:rFonts w:ascii="Times New Roman" w:hAnsi="Times New Roman" w:cs="Times New Roman"/>
          <w:color w:val="auto"/>
          <w:sz w:val="28"/>
          <w:szCs w:val="28"/>
        </w:rPr>
        <w:t xml:space="preserve">рах по реализации государственной политики в области образования и науки»; </w:t>
      </w:r>
    </w:p>
    <w:p w:rsidR="00112904" w:rsidRPr="00112904" w:rsidRDefault="00112904" w:rsidP="00BD3316">
      <w:pPr>
        <w:pStyle w:val="Default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2904">
        <w:rPr>
          <w:rFonts w:ascii="Times New Roman" w:hAnsi="Times New Roman" w:cs="Times New Roman"/>
          <w:color w:val="auto"/>
          <w:sz w:val="28"/>
          <w:szCs w:val="28"/>
        </w:rPr>
        <w:t>Национальная стратегия действий в интересах детей Российской Фед</w:t>
      </w:r>
      <w:r w:rsidRPr="0011290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12904">
        <w:rPr>
          <w:rFonts w:ascii="Times New Roman" w:hAnsi="Times New Roman" w:cs="Times New Roman"/>
          <w:color w:val="auto"/>
          <w:sz w:val="28"/>
          <w:szCs w:val="28"/>
        </w:rPr>
        <w:t>рации до 2017 года, утвержденная Указом Президента Российской Федер</w:t>
      </w:r>
      <w:r w:rsidRPr="0011290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12904">
        <w:rPr>
          <w:rFonts w:ascii="Times New Roman" w:hAnsi="Times New Roman" w:cs="Times New Roman"/>
          <w:color w:val="auto"/>
          <w:sz w:val="28"/>
          <w:szCs w:val="28"/>
        </w:rPr>
        <w:t xml:space="preserve">ции от 1 июня 2012 г. № 761; </w:t>
      </w:r>
    </w:p>
    <w:p w:rsidR="00112904" w:rsidRPr="00112904" w:rsidRDefault="00112904" w:rsidP="00BD3316">
      <w:pPr>
        <w:pStyle w:val="Default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2904">
        <w:rPr>
          <w:rFonts w:ascii="Times New Roman" w:hAnsi="Times New Roman" w:cs="Times New Roman"/>
          <w:color w:val="auto"/>
          <w:sz w:val="28"/>
          <w:szCs w:val="28"/>
        </w:rPr>
        <w:t>Концепция общенациональной системы выявления и поддержки мол</w:t>
      </w:r>
      <w:r w:rsidRPr="0011290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12904">
        <w:rPr>
          <w:rFonts w:ascii="Times New Roman" w:hAnsi="Times New Roman" w:cs="Times New Roman"/>
          <w:color w:val="auto"/>
          <w:sz w:val="28"/>
          <w:szCs w:val="28"/>
        </w:rPr>
        <w:t>дых талантов (утверждена 3 апреля 2012 года Президентом Российской Ф</w:t>
      </w:r>
      <w:r w:rsidRPr="0011290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12904">
        <w:rPr>
          <w:rFonts w:ascii="Times New Roman" w:hAnsi="Times New Roman" w:cs="Times New Roman"/>
          <w:color w:val="auto"/>
          <w:sz w:val="28"/>
          <w:szCs w:val="28"/>
        </w:rPr>
        <w:t xml:space="preserve">дерации); </w:t>
      </w:r>
    </w:p>
    <w:p w:rsidR="00112904" w:rsidRPr="00112904" w:rsidRDefault="00112904" w:rsidP="00BD3316">
      <w:pPr>
        <w:pStyle w:val="Default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2904">
        <w:rPr>
          <w:rFonts w:ascii="Times New Roman" w:hAnsi="Times New Roman" w:cs="Times New Roman"/>
          <w:color w:val="auto"/>
          <w:sz w:val="28"/>
          <w:szCs w:val="28"/>
        </w:rPr>
        <w:t>Постановление Главного государственного санитарного врача Росси</w:t>
      </w:r>
      <w:r w:rsidRPr="00112904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112904">
        <w:rPr>
          <w:rFonts w:ascii="Times New Roman" w:hAnsi="Times New Roman" w:cs="Times New Roman"/>
          <w:color w:val="auto"/>
          <w:sz w:val="28"/>
          <w:szCs w:val="28"/>
        </w:rPr>
        <w:t>ской Федерации от 4 июля 2014 г. № 41 «Об утверждении СанПиН 2.4.4.3172-14 “Санитарно-эпидемиологические требования к устройству, с</w:t>
      </w:r>
      <w:r w:rsidRPr="0011290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12904">
        <w:rPr>
          <w:rFonts w:ascii="Times New Roman" w:hAnsi="Times New Roman" w:cs="Times New Roman"/>
          <w:color w:val="auto"/>
          <w:sz w:val="28"/>
          <w:szCs w:val="28"/>
        </w:rPr>
        <w:t>держанию и организации режима работы образовательных организаций д</w:t>
      </w:r>
      <w:r w:rsidRPr="0011290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12904">
        <w:rPr>
          <w:rFonts w:ascii="Times New Roman" w:hAnsi="Times New Roman" w:cs="Times New Roman"/>
          <w:color w:val="auto"/>
          <w:sz w:val="28"/>
          <w:szCs w:val="28"/>
        </w:rPr>
        <w:t xml:space="preserve">полнительного образования детей”» </w:t>
      </w:r>
    </w:p>
    <w:p w:rsidR="00112904" w:rsidRPr="00112904" w:rsidRDefault="00112904" w:rsidP="00BD3316">
      <w:pPr>
        <w:pStyle w:val="Default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2904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Постановление Правительства Российской Федерации «Об утвержд</w:t>
      </w:r>
      <w:r w:rsidRPr="0011290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12904">
        <w:rPr>
          <w:rFonts w:ascii="Times New Roman" w:hAnsi="Times New Roman" w:cs="Times New Roman"/>
          <w:color w:val="auto"/>
          <w:sz w:val="28"/>
          <w:szCs w:val="28"/>
        </w:rPr>
        <w:t>нии Правил выявления детей, проявивших выдающиеся способности, сопр</w:t>
      </w:r>
      <w:r w:rsidRPr="0011290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12904">
        <w:rPr>
          <w:rFonts w:ascii="Times New Roman" w:hAnsi="Times New Roman" w:cs="Times New Roman"/>
          <w:color w:val="auto"/>
          <w:sz w:val="28"/>
          <w:szCs w:val="28"/>
        </w:rPr>
        <w:t xml:space="preserve">вождения и мониторинга их дальнейшего развития» от 17.11.2015 г. №1239. </w:t>
      </w:r>
    </w:p>
    <w:p w:rsidR="00112904" w:rsidRPr="00112904" w:rsidRDefault="00112904" w:rsidP="00BD3316">
      <w:pPr>
        <w:pStyle w:val="Default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2904">
        <w:rPr>
          <w:rFonts w:ascii="Times New Roman" w:hAnsi="Times New Roman" w:cs="Times New Roman"/>
          <w:color w:val="auto"/>
          <w:sz w:val="28"/>
          <w:szCs w:val="28"/>
        </w:rPr>
        <w:t>Письмо Минобрнауки России от 16.11.2015 г. №09-3242 с «Методич</w:t>
      </w:r>
      <w:r w:rsidRPr="0011290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12904">
        <w:rPr>
          <w:rFonts w:ascii="Times New Roman" w:hAnsi="Times New Roman" w:cs="Times New Roman"/>
          <w:color w:val="auto"/>
          <w:sz w:val="28"/>
          <w:szCs w:val="28"/>
        </w:rPr>
        <w:t>скими рекомендациями по проектированию дополнительных общеразвив</w:t>
      </w:r>
      <w:r w:rsidRPr="0011290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12904">
        <w:rPr>
          <w:rFonts w:ascii="Times New Roman" w:hAnsi="Times New Roman" w:cs="Times New Roman"/>
          <w:color w:val="auto"/>
          <w:sz w:val="28"/>
          <w:szCs w:val="28"/>
        </w:rPr>
        <w:t xml:space="preserve">ющих программ (включая разноуровневые программы). </w:t>
      </w:r>
    </w:p>
    <w:p w:rsidR="00112904" w:rsidRPr="00112904" w:rsidRDefault="00112904" w:rsidP="00BD331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2904">
        <w:rPr>
          <w:rFonts w:ascii="Times New Roman" w:hAnsi="Times New Roman" w:cs="Times New Roman"/>
          <w:sz w:val="28"/>
          <w:szCs w:val="28"/>
        </w:rPr>
        <w:t>Закон Краснодарского края «Об образовании»;</w:t>
      </w:r>
    </w:p>
    <w:p w:rsidR="00112904" w:rsidRPr="00112904" w:rsidRDefault="00112904" w:rsidP="00BD3316">
      <w:pPr>
        <w:pStyle w:val="Default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2904">
        <w:rPr>
          <w:rFonts w:ascii="Times New Roman" w:hAnsi="Times New Roman" w:cs="Times New Roman"/>
          <w:color w:val="auto"/>
          <w:sz w:val="28"/>
          <w:szCs w:val="28"/>
        </w:rPr>
        <w:t>План мероприятий направленных на популяризацию рабочих и инж</w:t>
      </w:r>
      <w:r w:rsidRPr="0011290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12904">
        <w:rPr>
          <w:rFonts w:ascii="Times New Roman" w:hAnsi="Times New Roman" w:cs="Times New Roman"/>
          <w:color w:val="auto"/>
          <w:sz w:val="28"/>
          <w:szCs w:val="28"/>
        </w:rPr>
        <w:t>нерных профессий, утвержденный распоряжением Правительства Росси</w:t>
      </w:r>
      <w:r w:rsidRPr="00112904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112904">
        <w:rPr>
          <w:rFonts w:ascii="Times New Roman" w:hAnsi="Times New Roman" w:cs="Times New Roman"/>
          <w:color w:val="auto"/>
          <w:sz w:val="28"/>
          <w:szCs w:val="28"/>
        </w:rPr>
        <w:t xml:space="preserve">ской Федерации от 5 марта 2015 г. №366-р; </w:t>
      </w:r>
    </w:p>
    <w:p w:rsidR="00112904" w:rsidRPr="00112904" w:rsidRDefault="00112904" w:rsidP="00BD33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112904">
        <w:rPr>
          <w:rFonts w:ascii="Times New Roman" w:hAnsi="Times New Roman" w:cs="Times New Roman"/>
          <w:sz w:val="28"/>
          <w:szCs w:val="28"/>
        </w:rPr>
        <w:t> </w:t>
      </w:r>
      <w:r w:rsidRPr="00112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12904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112904">
        <w:rPr>
          <w:rFonts w:ascii="Times New Roman" w:hAnsi="Times New Roman" w:cs="Times New Roman"/>
          <w:sz w:val="28"/>
          <w:szCs w:val="28"/>
        </w:rPr>
        <w:t>;</w:t>
      </w:r>
    </w:p>
    <w:p w:rsidR="00112904" w:rsidRPr="00112904" w:rsidRDefault="00112904" w:rsidP="00BD331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2904">
        <w:rPr>
          <w:rFonts w:ascii="Times New Roman" w:hAnsi="Times New Roman" w:cs="Times New Roman"/>
          <w:sz w:val="28"/>
          <w:szCs w:val="28"/>
        </w:rPr>
        <w:t>Приказ МБУ ДО «Эколого-биологического центра имени С. Ю. Сок</w:t>
      </w:r>
      <w:r w:rsidRPr="001129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лова» г. Сочи от 18.02.2017 </w:t>
      </w:r>
      <w:r w:rsidRPr="0011290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2904">
        <w:rPr>
          <w:rFonts w:ascii="Times New Roman" w:hAnsi="Times New Roman" w:cs="Times New Roman"/>
          <w:sz w:val="28"/>
          <w:szCs w:val="28"/>
        </w:rPr>
        <w:t xml:space="preserve"> № 14 «О разработке и реализации проекта «Опытническое растениеводство и природное земледелие».</w:t>
      </w:r>
    </w:p>
    <w:p w:rsidR="00763B44" w:rsidRPr="00112904" w:rsidRDefault="00112904" w:rsidP="00BD3316">
      <w:pPr>
        <w:pStyle w:val="Bodytext1"/>
        <w:shd w:val="clear" w:color="auto" w:fill="auto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904">
        <w:rPr>
          <w:rFonts w:ascii="Times New Roman" w:hAnsi="Times New Roman" w:cs="Times New Roman"/>
          <w:sz w:val="28"/>
          <w:szCs w:val="28"/>
        </w:rPr>
        <w:t xml:space="preserve">Модель трудового воспитания </w:t>
      </w:r>
      <w:r w:rsidR="00763B44" w:rsidRPr="00112904">
        <w:rPr>
          <w:rFonts w:ascii="Times New Roman" w:hAnsi="Times New Roman" w:cs="Times New Roman"/>
          <w:sz w:val="28"/>
          <w:szCs w:val="28"/>
        </w:rPr>
        <w:t>Ц</w:t>
      </w:r>
      <w:r w:rsidRPr="00112904">
        <w:rPr>
          <w:rFonts w:ascii="Times New Roman" w:hAnsi="Times New Roman" w:cs="Times New Roman"/>
          <w:sz w:val="28"/>
          <w:szCs w:val="28"/>
        </w:rPr>
        <w:t>ентра создаёт условия для осущест</w:t>
      </w:r>
      <w:r w:rsidRPr="00112904">
        <w:rPr>
          <w:rFonts w:ascii="Times New Roman" w:hAnsi="Times New Roman" w:cs="Times New Roman"/>
          <w:sz w:val="28"/>
          <w:szCs w:val="28"/>
        </w:rPr>
        <w:t>в</w:t>
      </w:r>
      <w:r w:rsidRPr="00112904">
        <w:rPr>
          <w:rFonts w:ascii="Times New Roman" w:hAnsi="Times New Roman" w:cs="Times New Roman"/>
          <w:sz w:val="28"/>
          <w:szCs w:val="28"/>
        </w:rPr>
        <w:t>ления</w:t>
      </w:r>
      <w:r w:rsidR="004A2550" w:rsidRPr="00112904">
        <w:rPr>
          <w:rFonts w:ascii="Times New Roman" w:hAnsi="Times New Roman" w:cs="Times New Roman"/>
          <w:sz w:val="28"/>
          <w:szCs w:val="28"/>
        </w:rPr>
        <w:t xml:space="preserve"> трудо</w:t>
      </w:r>
      <w:r w:rsidRPr="00112904">
        <w:rPr>
          <w:rFonts w:ascii="Times New Roman" w:hAnsi="Times New Roman" w:cs="Times New Roman"/>
          <w:sz w:val="28"/>
          <w:szCs w:val="28"/>
        </w:rPr>
        <w:t>вой</w:t>
      </w:r>
      <w:r w:rsidR="004A2550" w:rsidRPr="00112904">
        <w:rPr>
          <w:rFonts w:ascii="Times New Roman" w:hAnsi="Times New Roman" w:cs="Times New Roman"/>
          <w:sz w:val="28"/>
          <w:szCs w:val="28"/>
        </w:rPr>
        <w:t xml:space="preserve"> дея</w:t>
      </w:r>
      <w:r w:rsidRPr="00112904">
        <w:rPr>
          <w:rFonts w:ascii="Times New Roman" w:hAnsi="Times New Roman" w:cs="Times New Roman"/>
          <w:sz w:val="28"/>
          <w:szCs w:val="28"/>
        </w:rPr>
        <w:t>тель</w:t>
      </w:r>
      <w:r w:rsidRPr="00112904">
        <w:rPr>
          <w:rFonts w:ascii="Times New Roman" w:hAnsi="Times New Roman" w:cs="Times New Roman"/>
          <w:sz w:val="28"/>
          <w:szCs w:val="28"/>
        </w:rPr>
        <w:softHyphen/>
        <w:t>ности</w:t>
      </w:r>
      <w:r w:rsidR="00EB3059">
        <w:rPr>
          <w:rFonts w:ascii="Times New Roman" w:hAnsi="Times New Roman" w:cs="Times New Roman"/>
          <w:sz w:val="28"/>
          <w:szCs w:val="28"/>
        </w:rPr>
        <w:t xml:space="preserve"> </w:t>
      </w:r>
      <w:r w:rsidR="00763B44" w:rsidRPr="00112904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EB3059">
        <w:rPr>
          <w:rFonts w:ascii="Times New Roman" w:hAnsi="Times New Roman" w:cs="Times New Roman"/>
          <w:sz w:val="28"/>
          <w:szCs w:val="28"/>
        </w:rPr>
        <w:t xml:space="preserve">как во </w:t>
      </w:r>
      <w:r w:rsidRPr="00112904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763B44" w:rsidRPr="00112904">
        <w:rPr>
          <w:rFonts w:ascii="Times New Roman" w:hAnsi="Times New Roman" w:cs="Times New Roman"/>
          <w:sz w:val="28"/>
          <w:szCs w:val="28"/>
        </w:rPr>
        <w:t xml:space="preserve">во время практических занятий в объединениях, </w:t>
      </w:r>
      <w:r w:rsidRPr="00112904">
        <w:rPr>
          <w:rFonts w:ascii="Times New Roman" w:hAnsi="Times New Roman" w:cs="Times New Roman"/>
          <w:sz w:val="28"/>
          <w:szCs w:val="28"/>
        </w:rPr>
        <w:t xml:space="preserve">так и </w:t>
      </w:r>
      <w:r w:rsidR="00763B44" w:rsidRPr="00112904">
        <w:rPr>
          <w:rFonts w:ascii="Times New Roman" w:hAnsi="Times New Roman" w:cs="Times New Roman"/>
          <w:sz w:val="28"/>
          <w:szCs w:val="28"/>
        </w:rPr>
        <w:t>в лет</w:t>
      </w:r>
      <w:r w:rsidR="002B7F3B" w:rsidRPr="00112904">
        <w:rPr>
          <w:rFonts w:ascii="Times New Roman" w:hAnsi="Times New Roman" w:cs="Times New Roman"/>
          <w:sz w:val="28"/>
          <w:szCs w:val="28"/>
        </w:rPr>
        <w:softHyphen/>
      </w:r>
      <w:r w:rsidR="00763B44" w:rsidRPr="00112904">
        <w:rPr>
          <w:rFonts w:ascii="Times New Roman" w:hAnsi="Times New Roman" w:cs="Times New Roman"/>
          <w:sz w:val="28"/>
          <w:szCs w:val="28"/>
        </w:rPr>
        <w:t xml:space="preserve">них лагерях труда и отдыха, </w:t>
      </w:r>
      <w:r w:rsidRPr="0011290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63B44" w:rsidRPr="00112904">
        <w:rPr>
          <w:rFonts w:ascii="Times New Roman" w:hAnsi="Times New Roman" w:cs="Times New Roman"/>
          <w:sz w:val="28"/>
          <w:szCs w:val="28"/>
        </w:rPr>
        <w:t>в ходе проведения экскурсий, участия в город</w:t>
      </w:r>
      <w:r w:rsidR="002B7F3B" w:rsidRPr="00112904">
        <w:rPr>
          <w:rFonts w:ascii="Times New Roman" w:hAnsi="Times New Roman" w:cs="Times New Roman"/>
          <w:sz w:val="28"/>
          <w:szCs w:val="28"/>
        </w:rPr>
        <w:softHyphen/>
      </w:r>
      <w:r w:rsidR="00763B44" w:rsidRPr="00112904">
        <w:rPr>
          <w:rFonts w:ascii="Times New Roman" w:hAnsi="Times New Roman" w:cs="Times New Roman"/>
          <w:sz w:val="28"/>
          <w:szCs w:val="28"/>
        </w:rPr>
        <w:t xml:space="preserve">ских </w:t>
      </w:r>
      <w:r w:rsidR="004A2550" w:rsidRPr="00112904">
        <w:rPr>
          <w:rFonts w:ascii="Times New Roman" w:hAnsi="Times New Roman" w:cs="Times New Roman"/>
          <w:sz w:val="28"/>
          <w:szCs w:val="28"/>
        </w:rPr>
        <w:t xml:space="preserve">научных, научно-практических конференций, </w:t>
      </w:r>
      <w:r w:rsidR="00EB3059">
        <w:rPr>
          <w:rFonts w:ascii="Times New Roman" w:hAnsi="Times New Roman" w:cs="Times New Roman"/>
          <w:sz w:val="28"/>
          <w:szCs w:val="28"/>
        </w:rPr>
        <w:t xml:space="preserve">экологических и </w:t>
      </w:r>
      <w:r w:rsidR="00763B44" w:rsidRPr="00112904">
        <w:rPr>
          <w:rFonts w:ascii="Times New Roman" w:hAnsi="Times New Roman" w:cs="Times New Roman"/>
          <w:sz w:val="28"/>
          <w:szCs w:val="28"/>
        </w:rPr>
        <w:t>природоохранных акциях.</w:t>
      </w:r>
    </w:p>
    <w:p w:rsidR="004A2550" w:rsidRPr="00112904" w:rsidRDefault="004A2550" w:rsidP="00BD331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904">
        <w:rPr>
          <w:rFonts w:ascii="Times New Roman" w:hAnsi="Times New Roman" w:cs="Times New Roman"/>
          <w:color w:val="000000"/>
          <w:sz w:val="28"/>
          <w:szCs w:val="28"/>
        </w:rPr>
        <w:t>Идея модели тесно переплетается с современными инициативами введ</w:t>
      </w:r>
      <w:r w:rsidRPr="00112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12904">
        <w:rPr>
          <w:rFonts w:ascii="Times New Roman" w:hAnsi="Times New Roman" w:cs="Times New Roman"/>
          <w:color w:val="000000"/>
          <w:sz w:val="28"/>
          <w:szCs w:val="28"/>
        </w:rPr>
        <w:t xml:space="preserve">ния в образовательные программы школ уроков «земледелия», цель которых сделать сельскохозяйственное растениеводство интересным и понятным </w:t>
      </w:r>
      <w:r w:rsidR="00112904" w:rsidRPr="00112904">
        <w:rPr>
          <w:rFonts w:ascii="Times New Roman" w:hAnsi="Times New Roman" w:cs="Times New Roman"/>
          <w:color w:val="000000"/>
          <w:sz w:val="28"/>
          <w:szCs w:val="28"/>
        </w:rPr>
        <w:t>для учащихся</w:t>
      </w:r>
      <w:r w:rsidRPr="00112904">
        <w:rPr>
          <w:rFonts w:ascii="Times New Roman" w:hAnsi="Times New Roman" w:cs="Times New Roman"/>
          <w:color w:val="000000"/>
          <w:sz w:val="28"/>
          <w:szCs w:val="28"/>
        </w:rPr>
        <w:t>, через труд на земле привить им любовь к природе и уважение к человек</w:t>
      </w:r>
      <w:r w:rsidR="00EB305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12904">
        <w:rPr>
          <w:rFonts w:ascii="Times New Roman" w:hAnsi="Times New Roman" w:cs="Times New Roman"/>
          <w:color w:val="000000"/>
          <w:sz w:val="28"/>
          <w:szCs w:val="28"/>
        </w:rPr>
        <w:t xml:space="preserve"> труда. </w:t>
      </w:r>
    </w:p>
    <w:p w:rsidR="00CA6472" w:rsidRPr="00112904" w:rsidRDefault="00CA6472" w:rsidP="00BD331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2904">
        <w:rPr>
          <w:rFonts w:ascii="Times New Roman" w:hAnsi="Times New Roman" w:cs="Times New Roman"/>
          <w:sz w:val="28"/>
          <w:szCs w:val="28"/>
        </w:rPr>
        <w:t>Ак</w:t>
      </w:r>
      <w:r w:rsidR="00EB3059">
        <w:rPr>
          <w:rFonts w:ascii="Times New Roman" w:hAnsi="Times New Roman" w:cs="Times New Roman"/>
          <w:sz w:val="28"/>
          <w:szCs w:val="28"/>
        </w:rPr>
        <w:t xml:space="preserve">туальность проекта вызвана как </w:t>
      </w:r>
      <w:r w:rsidRPr="00112904">
        <w:rPr>
          <w:rFonts w:ascii="Times New Roman" w:hAnsi="Times New Roman" w:cs="Times New Roman"/>
          <w:sz w:val="28"/>
          <w:szCs w:val="28"/>
        </w:rPr>
        <w:t>мировыми и отечественными тенде</w:t>
      </w:r>
      <w:r w:rsidRPr="00112904">
        <w:rPr>
          <w:rFonts w:ascii="Times New Roman" w:hAnsi="Times New Roman" w:cs="Times New Roman"/>
          <w:sz w:val="28"/>
          <w:szCs w:val="28"/>
        </w:rPr>
        <w:t>н</w:t>
      </w:r>
      <w:r w:rsidRPr="00112904">
        <w:rPr>
          <w:rFonts w:ascii="Times New Roman" w:hAnsi="Times New Roman" w:cs="Times New Roman"/>
          <w:sz w:val="28"/>
          <w:szCs w:val="28"/>
        </w:rPr>
        <w:t xml:space="preserve">циями изменения условий формирования личности, так и необходимостью создания системы воспитания, наиболее полно удовлетворяющей интересам государства, общества, учащихся и их родителей. </w:t>
      </w:r>
    </w:p>
    <w:p w:rsidR="004A2550" w:rsidRPr="00112904" w:rsidRDefault="004A2550" w:rsidP="00BD3316">
      <w:pPr>
        <w:pStyle w:val="Bodytext1"/>
        <w:shd w:val="clear" w:color="auto" w:fill="auto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904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Модель помогает не только н</w:t>
      </w:r>
      <w:r w:rsidRPr="00112904">
        <w:rPr>
          <w:rFonts w:ascii="Times New Roman" w:hAnsi="Times New Roman" w:cs="Times New Roman"/>
          <w:sz w:val="28"/>
          <w:szCs w:val="28"/>
        </w:rPr>
        <w:t>аучить</w:t>
      </w:r>
      <w:r w:rsidR="00EB3059">
        <w:rPr>
          <w:rFonts w:ascii="Times New Roman" w:hAnsi="Times New Roman" w:cs="Times New Roman"/>
          <w:sz w:val="28"/>
          <w:szCs w:val="28"/>
        </w:rPr>
        <w:t xml:space="preserve"> </w:t>
      </w:r>
      <w:r w:rsidR="00112904" w:rsidRPr="00112904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Pr="00112904">
        <w:rPr>
          <w:rFonts w:ascii="Times New Roman" w:hAnsi="Times New Roman" w:cs="Times New Roman"/>
          <w:color w:val="000000"/>
          <w:sz w:val="28"/>
          <w:szCs w:val="28"/>
        </w:rPr>
        <w:t xml:space="preserve"> способам экологически безопасного и ресурсосберегающего земледелия, но и на практике познак</w:t>
      </w:r>
      <w:r w:rsidRPr="001129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129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мить их с профессиями, связанными с </w:t>
      </w:r>
      <w:r w:rsidR="00112904" w:rsidRPr="00112904">
        <w:rPr>
          <w:rFonts w:ascii="Times New Roman" w:hAnsi="Times New Roman" w:cs="Times New Roman"/>
          <w:color w:val="000000"/>
          <w:sz w:val="28"/>
          <w:szCs w:val="28"/>
        </w:rPr>
        <w:t>биологией, растениеводством и ж</w:t>
      </w:r>
      <w:r w:rsidR="00112904" w:rsidRPr="001129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12904" w:rsidRPr="00112904">
        <w:rPr>
          <w:rFonts w:ascii="Times New Roman" w:hAnsi="Times New Roman" w:cs="Times New Roman"/>
          <w:color w:val="000000"/>
          <w:sz w:val="28"/>
          <w:szCs w:val="28"/>
        </w:rPr>
        <w:t>вотноводством,</w:t>
      </w:r>
      <w:r w:rsidRPr="00112904">
        <w:rPr>
          <w:rFonts w:ascii="Times New Roman" w:hAnsi="Times New Roman" w:cs="Times New Roman"/>
          <w:color w:val="000000"/>
          <w:sz w:val="28"/>
          <w:szCs w:val="28"/>
        </w:rPr>
        <w:t xml:space="preserve"> сделать осознанный выбор.</w:t>
      </w:r>
    </w:p>
    <w:p w:rsidR="00763B44" w:rsidRPr="00112904" w:rsidRDefault="00763B44" w:rsidP="00BD3316">
      <w:pPr>
        <w:pStyle w:val="Bodytext1"/>
        <w:shd w:val="clear" w:color="auto" w:fill="auto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904">
        <w:rPr>
          <w:rFonts w:ascii="Times New Roman" w:hAnsi="Times New Roman" w:cs="Times New Roman"/>
          <w:sz w:val="28"/>
          <w:szCs w:val="28"/>
        </w:rPr>
        <w:t>Средствами реализации модели трудового воспитания являются:</w:t>
      </w:r>
    </w:p>
    <w:p w:rsidR="009570DB" w:rsidRPr="00112904" w:rsidRDefault="009570DB" w:rsidP="00BD3316">
      <w:pPr>
        <w:pStyle w:val="Bodytext1"/>
        <w:numPr>
          <w:ilvl w:val="0"/>
          <w:numId w:val="7"/>
        </w:numPr>
        <w:shd w:val="clear" w:color="auto" w:fill="auto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904">
        <w:rPr>
          <w:rFonts w:ascii="Times New Roman" w:hAnsi="Times New Roman" w:cs="Times New Roman"/>
          <w:sz w:val="28"/>
          <w:szCs w:val="28"/>
        </w:rPr>
        <w:t xml:space="preserve">обучение трудовым навыкам; </w:t>
      </w:r>
    </w:p>
    <w:p w:rsidR="009570DB" w:rsidRPr="00112904" w:rsidRDefault="009570DB" w:rsidP="00BD3316">
      <w:pPr>
        <w:pStyle w:val="Bodytext1"/>
        <w:numPr>
          <w:ilvl w:val="0"/>
          <w:numId w:val="7"/>
        </w:numPr>
        <w:shd w:val="clear" w:color="auto" w:fill="auto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904">
        <w:rPr>
          <w:rFonts w:ascii="Times New Roman" w:hAnsi="Times New Roman" w:cs="Times New Roman"/>
          <w:sz w:val="28"/>
          <w:szCs w:val="28"/>
        </w:rPr>
        <w:t xml:space="preserve">организация трудовой деятельности; </w:t>
      </w:r>
    </w:p>
    <w:p w:rsidR="009570DB" w:rsidRPr="00112904" w:rsidRDefault="009570DB" w:rsidP="00BD3316">
      <w:pPr>
        <w:pStyle w:val="Bodytext1"/>
        <w:numPr>
          <w:ilvl w:val="0"/>
          <w:numId w:val="7"/>
        </w:numPr>
        <w:shd w:val="clear" w:color="auto" w:fill="auto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904">
        <w:rPr>
          <w:rFonts w:ascii="Times New Roman" w:hAnsi="Times New Roman" w:cs="Times New Roman"/>
          <w:sz w:val="28"/>
          <w:szCs w:val="28"/>
        </w:rPr>
        <w:t>воспитательные, профориентационные, социально значимые мероприятия;</w:t>
      </w:r>
    </w:p>
    <w:p w:rsidR="00763B44" w:rsidRPr="00112904" w:rsidRDefault="00763B44" w:rsidP="00BD3316">
      <w:pPr>
        <w:pStyle w:val="Bodytext1"/>
        <w:numPr>
          <w:ilvl w:val="0"/>
          <w:numId w:val="7"/>
        </w:numPr>
        <w:shd w:val="clear" w:color="auto" w:fill="auto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904">
        <w:rPr>
          <w:rFonts w:ascii="Times New Roman" w:hAnsi="Times New Roman" w:cs="Times New Roman"/>
          <w:sz w:val="28"/>
          <w:szCs w:val="28"/>
        </w:rPr>
        <w:t xml:space="preserve">собственно трудовая деятельность; </w:t>
      </w:r>
    </w:p>
    <w:p w:rsidR="009570DB" w:rsidRPr="00112904" w:rsidRDefault="009570DB" w:rsidP="00BD3316">
      <w:pPr>
        <w:pStyle w:val="Bodytext1"/>
        <w:numPr>
          <w:ilvl w:val="0"/>
          <w:numId w:val="7"/>
        </w:numPr>
        <w:shd w:val="clear" w:color="auto" w:fill="auto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904">
        <w:rPr>
          <w:rFonts w:ascii="Times New Roman" w:hAnsi="Times New Roman" w:cs="Times New Roman"/>
          <w:sz w:val="28"/>
          <w:szCs w:val="28"/>
        </w:rPr>
        <w:t>исследовательская деятельность</w:t>
      </w:r>
      <w:r w:rsidR="004A2550" w:rsidRPr="00112904">
        <w:rPr>
          <w:rFonts w:ascii="Times New Roman" w:hAnsi="Times New Roman" w:cs="Times New Roman"/>
          <w:sz w:val="28"/>
          <w:szCs w:val="28"/>
        </w:rPr>
        <w:t>.</w:t>
      </w:r>
    </w:p>
    <w:p w:rsidR="00661B04" w:rsidRPr="00112904" w:rsidRDefault="00661B04" w:rsidP="00BD3316">
      <w:pPr>
        <w:pStyle w:val="Bodytext1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904">
        <w:rPr>
          <w:rFonts w:ascii="Times New Roman" w:hAnsi="Times New Roman" w:cs="Times New Roman"/>
          <w:sz w:val="28"/>
          <w:szCs w:val="28"/>
        </w:rPr>
        <w:t>М</w:t>
      </w:r>
      <w:r w:rsidR="00F44365" w:rsidRPr="00112904">
        <w:rPr>
          <w:rFonts w:ascii="Times New Roman" w:hAnsi="Times New Roman" w:cs="Times New Roman"/>
          <w:sz w:val="28"/>
          <w:szCs w:val="28"/>
        </w:rPr>
        <w:t>одел</w:t>
      </w:r>
      <w:r w:rsidRPr="00112904">
        <w:rPr>
          <w:rFonts w:ascii="Times New Roman" w:hAnsi="Times New Roman" w:cs="Times New Roman"/>
          <w:sz w:val="28"/>
          <w:szCs w:val="28"/>
        </w:rPr>
        <w:t>ь</w:t>
      </w:r>
      <w:r w:rsidR="00EB3059">
        <w:rPr>
          <w:rFonts w:ascii="Times New Roman" w:hAnsi="Times New Roman" w:cs="Times New Roman"/>
          <w:sz w:val="28"/>
          <w:szCs w:val="28"/>
        </w:rPr>
        <w:t xml:space="preserve"> </w:t>
      </w:r>
      <w:r w:rsidR="00D87C2C" w:rsidRPr="00112904">
        <w:rPr>
          <w:rFonts w:ascii="Times New Roman" w:hAnsi="Times New Roman" w:cs="Times New Roman"/>
          <w:sz w:val="28"/>
          <w:szCs w:val="28"/>
        </w:rPr>
        <w:t xml:space="preserve">трудового воспитания </w:t>
      </w:r>
      <w:r w:rsidR="00763B44" w:rsidRPr="00112904">
        <w:rPr>
          <w:rFonts w:ascii="Times New Roman" w:hAnsi="Times New Roman" w:cs="Times New Roman"/>
          <w:sz w:val="28"/>
          <w:szCs w:val="28"/>
        </w:rPr>
        <w:t xml:space="preserve">эколого-биологического центра </w:t>
      </w:r>
      <w:r w:rsidR="00D87C2C" w:rsidRPr="00112904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171A3E" w:rsidRPr="00112904">
        <w:rPr>
          <w:rFonts w:ascii="Times New Roman" w:hAnsi="Times New Roman" w:cs="Times New Roman"/>
          <w:sz w:val="28"/>
          <w:szCs w:val="28"/>
        </w:rPr>
        <w:t xml:space="preserve">пяти </w:t>
      </w:r>
      <w:r w:rsidR="00D87C2C" w:rsidRPr="00112904">
        <w:rPr>
          <w:rFonts w:ascii="Times New Roman" w:hAnsi="Times New Roman" w:cs="Times New Roman"/>
          <w:sz w:val="28"/>
          <w:szCs w:val="28"/>
        </w:rPr>
        <w:t>блоков</w:t>
      </w:r>
      <w:r w:rsidR="00112904" w:rsidRPr="00112904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171A3E" w:rsidRPr="001129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3B44" w:rsidRPr="00112904" w:rsidRDefault="00763B44" w:rsidP="00BD3316">
      <w:pPr>
        <w:pStyle w:val="Bodytext1"/>
        <w:numPr>
          <w:ilvl w:val="0"/>
          <w:numId w:val="6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04">
        <w:rPr>
          <w:rFonts w:ascii="Times New Roman" w:hAnsi="Times New Roman" w:cs="Times New Roman"/>
          <w:sz w:val="28"/>
          <w:szCs w:val="28"/>
        </w:rPr>
        <w:t>Дополнительные общеобразовательные общеразвивающие программы.</w:t>
      </w:r>
    </w:p>
    <w:p w:rsidR="00763B44" w:rsidRPr="00112904" w:rsidRDefault="00171A3E" w:rsidP="00BD3316">
      <w:pPr>
        <w:pStyle w:val="Bodytext1"/>
        <w:numPr>
          <w:ilvl w:val="0"/>
          <w:numId w:val="6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04">
        <w:rPr>
          <w:rFonts w:ascii="Times New Roman" w:hAnsi="Times New Roman" w:cs="Times New Roman"/>
          <w:sz w:val="28"/>
          <w:szCs w:val="28"/>
        </w:rPr>
        <w:t>Инно</w:t>
      </w:r>
      <w:r w:rsidR="00763B44" w:rsidRPr="00112904">
        <w:rPr>
          <w:rFonts w:ascii="Times New Roman" w:hAnsi="Times New Roman" w:cs="Times New Roman"/>
          <w:sz w:val="28"/>
          <w:szCs w:val="28"/>
        </w:rPr>
        <w:t xml:space="preserve">вационный проект </w:t>
      </w:r>
      <w:r w:rsidRPr="00112904">
        <w:rPr>
          <w:rFonts w:ascii="Times New Roman" w:hAnsi="Times New Roman" w:cs="Times New Roman"/>
          <w:sz w:val="28"/>
          <w:szCs w:val="28"/>
        </w:rPr>
        <w:t>«Школа опытнического растениеводства и при</w:t>
      </w:r>
      <w:r w:rsidR="00763B44" w:rsidRPr="00112904">
        <w:rPr>
          <w:rFonts w:ascii="Times New Roman" w:hAnsi="Times New Roman" w:cs="Times New Roman"/>
          <w:sz w:val="28"/>
          <w:szCs w:val="28"/>
        </w:rPr>
        <w:softHyphen/>
      </w:r>
      <w:r w:rsidRPr="00112904">
        <w:rPr>
          <w:rFonts w:ascii="Times New Roman" w:hAnsi="Times New Roman" w:cs="Times New Roman"/>
          <w:sz w:val="28"/>
          <w:szCs w:val="28"/>
        </w:rPr>
        <w:t>родного земледелия».</w:t>
      </w:r>
    </w:p>
    <w:p w:rsidR="00763B44" w:rsidRPr="00112904" w:rsidRDefault="00171A3E" w:rsidP="00BD3316">
      <w:pPr>
        <w:pStyle w:val="Bodytext1"/>
        <w:numPr>
          <w:ilvl w:val="0"/>
          <w:numId w:val="6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04">
        <w:rPr>
          <w:rFonts w:ascii="Times New Roman" w:hAnsi="Times New Roman" w:cs="Times New Roman"/>
          <w:sz w:val="28"/>
          <w:szCs w:val="28"/>
        </w:rPr>
        <w:t>Исследовательская деятельность.</w:t>
      </w:r>
    </w:p>
    <w:p w:rsidR="00763B44" w:rsidRPr="00112904" w:rsidRDefault="00171A3E" w:rsidP="00BD3316">
      <w:pPr>
        <w:pStyle w:val="Bodytext1"/>
        <w:numPr>
          <w:ilvl w:val="0"/>
          <w:numId w:val="6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04">
        <w:rPr>
          <w:rFonts w:ascii="Times New Roman" w:hAnsi="Times New Roman" w:cs="Times New Roman"/>
          <w:sz w:val="28"/>
          <w:szCs w:val="28"/>
        </w:rPr>
        <w:t>Летний лагерь труда и отдыха «Пчелки».</w:t>
      </w:r>
    </w:p>
    <w:p w:rsidR="00171A3E" w:rsidRPr="00112904" w:rsidRDefault="00171A3E" w:rsidP="00BD3316">
      <w:pPr>
        <w:pStyle w:val="Bodytext1"/>
        <w:numPr>
          <w:ilvl w:val="0"/>
          <w:numId w:val="6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04">
        <w:rPr>
          <w:rFonts w:ascii="Times New Roman" w:hAnsi="Times New Roman" w:cs="Times New Roman"/>
          <w:sz w:val="28"/>
          <w:szCs w:val="28"/>
        </w:rPr>
        <w:t>Социальная практика.</w:t>
      </w:r>
    </w:p>
    <w:p w:rsidR="00BF16DA" w:rsidRPr="00112904" w:rsidRDefault="009570DB" w:rsidP="00BD3316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112904">
        <w:rPr>
          <w:b/>
          <w:sz w:val="28"/>
          <w:szCs w:val="28"/>
        </w:rPr>
        <w:t>Дополнительные общеобразовательные общеразвивающие про</w:t>
      </w:r>
      <w:r w:rsidR="002B7F3B" w:rsidRPr="00112904">
        <w:rPr>
          <w:b/>
          <w:sz w:val="28"/>
          <w:szCs w:val="28"/>
        </w:rPr>
        <w:softHyphen/>
      </w:r>
      <w:r w:rsidRPr="00112904">
        <w:rPr>
          <w:b/>
          <w:sz w:val="28"/>
          <w:szCs w:val="28"/>
        </w:rPr>
        <w:t>граммы.</w:t>
      </w:r>
      <w:r w:rsidR="00EB3059">
        <w:rPr>
          <w:b/>
          <w:sz w:val="28"/>
          <w:szCs w:val="28"/>
        </w:rPr>
        <w:t xml:space="preserve"> </w:t>
      </w:r>
      <w:r w:rsidR="00BF16DA" w:rsidRPr="00112904">
        <w:rPr>
          <w:color w:val="000000"/>
          <w:sz w:val="28"/>
          <w:szCs w:val="28"/>
          <w:shd w:val="clear" w:color="auto" w:fill="FFFFFF"/>
        </w:rPr>
        <w:t>Формирование трудолюбия и творческого отношения к труду ос</w:t>
      </w:r>
      <w:r w:rsidR="00BF16DA" w:rsidRPr="00112904">
        <w:rPr>
          <w:color w:val="000000"/>
          <w:sz w:val="28"/>
          <w:szCs w:val="28"/>
          <w:shd w:val="clear" w:color="auto" w:fill="FFFFFF"/>
        </w:rPr>
        <w:t>у</w:t>
      </w:r>
      <w:r w:rsidR="00BF16DA" w:rsidRPr="00112904">
        <w:rPr>
          <w:color w:val="000000"/>
          <w:sz w:val="28"/>
          <w:szCs w:val="28"/>
          <w:shd w:val="clear" w:color="auto" w:fill="FFFFFF"/>
        </w:rPr>
        <w:t>ществляется в процессе учебного труда - главного труда учащихся. Мы сч</w:t>
      </w:r>
      <w:r w:rsidR="00BF16DA" w:rsidRPr="00112904">
        <w:rPr>
          <w:color w:val="000000"/>
          <w:sz w:val="28"/>
          <w:szCs w:val="28"/>
          <w:shd w:val="clear" w:color="auto" w:fill="FFFFFF"/>
        </w:rPr>
        <w:t>и</w:t>
      </w:r>
      <w:r w:rsidR="00BF16DA" w:rsidRPr="00112904">
        <w:rPr>
          <w:color w:val="000000"/>
          <w:sz w:val="28"/>
          <w:szCs w:val="28"/>
          <w:shd w:val="clear" w:color="auto" w:fill="FFFFFF"/>
        </w:rPr>
        <w:t xml:space="preserve">таем, что </w:t>
      </w:r>
      <w:r w:rsidR="00EB3059">
        <w:rPr>
          <w:sz w:val="28"/>
          <w:szCs w:val="28"/>
          <w:shd w:val="clear" w:color="auto" w:fill="FFFFFF"/>
        </w:rPr>
        <w:t xml:space="preserve">учебный труд важен не </w:t>
      </w:r>
      <w:r w:rsidR="00BF16DA" w:rsidRPr="00112904">
        <w:rPr>
          <w:sz w:val="28"/>
          <w:szCs w:val="28"/>
          <w:shd w:val="clear" w:color="auto" w:fill="FFFFFF"/>
        </w:rPr>
        <w:t xml:space="preserve">сам по себе, а должен </w:t>
      </w:r>
      <w:r w:rsidR="00BF16DA" w:rsidRPr="00112904">
        <w:rPr>
          <w:rStyle w:val="c1"/>
          <w:color w:val="000000"/>
          <w:sz w:val="28"/>
          <w:szCs w:val="28"/>
        </w:rPr>
        <w:t>воспитывать уваж</w:t>
      </w:r>
      <w:r w:rsidR="00BF16DA" w:rsidRPr="00112904">
        <w:rPr>
          <w:rStyle w:val="c1"/>
          <w:color w:val="000000"/>
          <w:sz w:val="28"/>
          <w:szCs w:val="28"/>
        </w:rPr>
        <w:t>е</w:t>
      </w:r>
      <w:r w:rsidR="00BF16DA" w:rsidRPr="00112904">
        <w:rPr>
          <w:rStyle w:val="c1"/>
          <w:color w:val="000000"/>
          <w:sz w:val="28"/>
          <w:szCs w:val="28"/>
        </w:rPr>
        <w:t>ния к труду и к людям труда; формировать не просто трудолюбие, а творч</w:t>
      </w:r>
      <w:r w:rsidR="00BF16DA" w:rsidRPr="00112904">
        <w:rPr>
          <w:rStyle w:val="c1"/>
          <w:color w:val="000000"/>
          <w:sz w:val="28"/>
          <w:szCs w:val="28"/>
        </w:rPr>
        <w:t>е</w:t>
      </w:r>
      <w:r w:rsidR="00BF16DA" w:rsidRPr="00112904">
        <w:rPr>
          <w:rStyle w:val="c1"/>
          <w:color w:val="000000"/>
          <w:sz w:val="28"/>
          <w:szCs w:val="28"/>
        </w:rPr>
        <w:t>ское отношение к труду, обучать не «как надо делать»</w:t>
      </w:r>
      <w:r w:rsidR="00112904" w:rsidRPr="00112904">
        <w:rPr>
          <w:rStyle w:val="c1"/>
          <w:color w:val="000000"/>
          <w:sz w:val="28"/>
          <w:szCs w:val="28"/>
        </w:rPr>
        <w:t>, а «</w:t>
      </w:r>
      <w:r w:rsidR="00BF16DA" w:rsidRPr="00112904">
        <w:rPr>
          <w:rStyle w:val="c1"/>
          <w:color w:val="000000"/>
          <w:sz w:val="28"/>
          <w:szCs w:val="28"/>
        </w:rPr>
        <w:t>почему надо делать так»; не просто усилить практическую направленность обучения, а по во</w:t>
      </w:r>
      <w:r w:rsidR="00BF16DA" w:rsidRPr="00112904">
        <w:rPr>
          <w:rStyle w:val="c1"/>
          <w:color w:val="000000"/>
          <w:sz w:val="28"/>
          <w:szCs w:val="28"/>
        </w:rPr>
        <w:t>з</w:t>
      </w:r>
      <w:r w:rsidR="00BF16DA" w:rsidRPr="00112904">
        <w:rPr>
          <w:rStyle w:val="c1"/>
          <w:color w:val="000000"/>
          <w:sz w:val="28"/>
          <w:szCs w:val="28"/>
        </w:rPr>
        <w:t>можности дать профессиональную ориентацию</w:t>
      </w:r>
      <w:r w:rsidR="00557C18">
        <w:rPr>
          <w:rStyle w:val="c1"/>
          <w:color w:val="000000"/>
          <w:sz w:val="28"/>
          <w:szCs w:val="28"/>
        </w:rPr>
        <w:t xml:space="preserve"> (6, 7)</w:t>
      </w:r>
      <w:r w:rsidR="00BF16DA" w:rsidRPr="00112904">
        <w:rPr>
          <w:rStyle w:val="c1"/>
          <w:color w:val="000000"/>
          <w:sz w:val="28"/>
          <w:szCs w:val="28"/>
        </w:rPr>
        <w:t>.</w:t>
      </w:r>
    </w:p>
    <w:p w:rsidR="00FB2B9E" w:rsidRPr="00112904" w:rsidRDefault="00BF16DA" w:rsidP="00BD3316">
      <w:pPr>
        <w:pStyle w:val="a5"/>
        <w:tabs>
          <w:tab w:val="left" w:pos="284"/>
          <w:tab w:val="left" w:pos="993"/>
        </w:tabs>
        <w:spacing w:line="360" w:lineRule="auto"/>
        <w:jc w:val="both"/>
      </w:pPr>
      <w:r w:rsidRPr="00112904">
        <w:tab/>
      </w:r>
      <w:r w:rsidR="00EE639E" w:rsidRPr="00112904">
        <w:tab/>
      </w:r>
      <w:r w:rsidR="00FB2B9E" w:rsidRPr="00112904">
        <w:t>Модель</w:t>
      </w:r>
      <w:r w:rsidR="00661B04" w:rsidRPr="00112904">
        <w:t xml:space="preserve"> трудового воспитания</w:t>
      </w:r>
      <w:r w:rsidR="00EB3059">
        <w:t xml:space="preserve"> </w:t>
      </w:r>
      <w:r w:rsidR="009570DB" w:rsidRPr="00112904">
        <w:t>осуществляется в рамках трехсту</w:t>
      </w:r>
      <w:r w:rsidR="002B7F3B" w:rsidRPr="00112904">
        <w:softHyphen/>
      </w:r>
      <w:r w:rsidR="009570DB" w:rsidRPr="00112904">
        <w:t>пенчатой системы дополнительного образования, предусматривающую реа</w:t>
      </w:r>
      <w:r w:rsidR="002B7F3B" w:rsidRPr="00112904">
        <w:softHyphen/>
      </w:r>
      <w:r w:rsidR="009570DB" w:rsidRPr="00112904">
        <w:t xml:space="preserve">лизацию </w:t>
      </w:r>
      <w:r w:rsidR="00FB2B9E" w:rsidRPr="00112904">
        <w:t>дополнительны</w:t>
      </w:r>
      <w:r w:rsidR="009570DB" w:rsidRPr="00112904">
        <w:t>х</w:t>
      </w:r>
      <w:r w:rsidR="00EB3059">
        <w:t xml:space="preserve"> </w:t>
      </w:r>
      <w:r w:rsidR="002348C7" w:rsidRPr="00112904">
        <w:t>общеобразовательны</w:t>
      </w:r>
      <w:r w:rsidR="009570DB" w:rsidRPr="00112904">
        <w:t>х</w:t>
      </w:r>
      <w:r w:rsidR="00EB3059">
        <w:t xml:space="preserve"> </w:t>
      </w:r>
      <w:r w:rsidR="00FB2B9E" w:rsidRPr="00112904">
        <w:t>общеразвивающи</w:t>
      </w:r>
      <w:r w:rsidR="009570DB" w:rsidRPr="00112904">
        <w:t>х</w:t>
      </w:r>
      <w:r w:rsidR="00EB3059">
        <w:t xml:space="preserve"> </w:t>
      </w:r>
      <w:r w:rsidR="00FB2B9E" w:rsidRPr="00112904">
        <w:t>про</w:t>
      </w:r>
      <w:r w:rsidR="00BA7886" w:rsidRPr="00112904">
        <w:softHyphen/>
      </w:r>
      <w:r w:rsidR="00FB2B9E" w:rsidRPr="00112904">
        <w:t>грамм, рассчитанны</w:t>
      </w:r>
      <w:r w:rsidR="009570DB" w:rsidRPr="00112904">
        <w:t>х</w:t>
      </w:r>
      <w:r w:rsidR="00FB2B9E" w:rsidRPr="00112904">
        <w:t xml:space="preserve"> на различн</w:t>
      </w:r>
      <w:r w:rsidR="009570DB" w:rsidRPr="00112904">
        <w:t>ый</w:t>
      </w:r>
      <w:r w:rsidR="00EB3059">
        <w:t xml:space="preserve"> возраст.</w:t>
      </w:r>
    </w:p>
    <w:p w:rsidR="00D10CB8" w:rsidRPr="00112904" w:rsidRDefault="00FB2B9E" w:rsidP="00BD3316">
      <w:pPr>
        <w:pStyle w:val="a5"/>
        <w:spacing w:line="360" w:lineRule="auto"/>
        <w:ind w:firstLine="708"/>
        <w:jc w:val="both"/>
      </w:pPr>
      <w:r w:rsidRPr="00112904">
        <w:rPr>
          <w:b/>
        </w:rPr>
        <w:lastRenderedPageBreak/>
        <w:t xml:space="preserve">1 </w:t>
      </w:r>
      <w:r w:rsidR="002348C7" w:rsidRPr="00112904">
        <w:rPr>
          <w:b/>
        </w:rPr>
        <w:t>ступень.</w:t>
      </w:r>
      <w:r w:rsidR="00EB3059">
        <w:rPr>
          <w:b/>
        </w:rPr>
        <w:t xml:space="preserve"> </w:t>
      </w:r>
      <w:r w:rsidR="002348C7" w:rsidRPr="00112904">
        <w:rPr>
          <w:b/>
        </w:rPr>
        <w:t>Образовательный модуль</w:t>
      </w:r>
      <w:r w:rsidRPr="00112904">
        <w:rPr>
          <w:b/>
        </w:rPr>
        <w:t xml:space="preserve"> «Азбу</w:t>
      </w:r>
      <w:r w:rsidR="002348C7" w:rsidRPr="00112904">
        <w:rPr>
          <w:b/>
        </w:rPr>
        <w:t>ка юного агронома» (1-4 классы)</w:t>
      </w:r>
      <w:r w:rsidR="002B7F3B" w:rsidRPr="00112904">
        <w:t>в</w:t>
      </w:r>
      <w:r w:rsidR="002348C7" w:rsidRPr="00112904">
        <w:t xml:space="preserve">ключают </w:t>
      </w:r>
      <w:r w:rsidRPr="00112904">
        <w:t>объединения</w:t>
      </w:r>
      <w:r w:rsidR="002B7F3B" w:rsidRPr="00112904">
        <w:t>:</w:t>
      </w:r>
      <w:r w:rsidRPr="00112904">
        <w:t xml:space="preserve"> «Юн</w:t>
      </w:r>
      <w:r w:rsidR="002348C7" w:rsidRPr="00112904">
        <w:t>ый эколог», «Мир вокруг нас», «Д</w:t>
      </w:r>
      <w:r w:rsidRPr="00112904">
        <w:t>о</w:t>
      </w:r>
      <w:r w:rsidR="00BA7886" w:rsidRPr="00112904">
        <w:softHyphen/>
      </w:r>
      <w:r w:rsidRPr="00112904">
        <w:t xml:space="preserve">машний зоопарк», </w:t>
      </w:r>
      <w:r w:rsidR="002348C7" w:rsidRPr="00112904">
        <w:t>«</w:t>
      </w:r>
      <w:r w:rsidRPr="00112904">
        <w:t>Юный исследователь»</w:t>
      </w:r>
      <w:r w:rsidR="00661B04" w:rsidRPr="00112904">
        <w:t>, «Юный натуралист»</w:t>
      </w:r>
      <w:r w:rsidR="002B16A7" w:rsidRPr="00112904">
        <w:t xml:space="preserve">. </w:t>
      </w:r>
    </w:p>
    <w:p w:rsidR="002B16A7" w:rsidRPr="00112904" w:rsidRDefault="00D10CB8" w:rsidP="00BD3316">
      <w:pPr>
        <w:pStyle w:val="a5"/>
        <w:spacing w:line="360" w:lineRule="auto"/>
        <w:ind w:firstLine="567"/>
        <w:jc w:val="both"/>
      </w:pPr>
      <w:r w:rsidRPr="00112904">
        <w:t xml:space="preserve">На </w:t>
      </w:r>
      <w:r w:rsidR="00661B04" w:rsidRPr="00112904">
        <w:t xml:space="preserve">данной </w:t>
      </w:r>
      <w:r w:rsidR="00EB3059">
        <w:t xml:space="preserve">ступени </w:t>
      </w:r>
      <w:r w:rsidRPr="00112904">
        <w:t>учащиеся младших классов знакомятся с осно</w:t>
      </w:r>
      <w:r w:rsidR="00BA7886" w:rsidRPr="00112904">
        <w:softHyphen/>
      </w:r>
      <w:r w:rsidRPr="00112904">
        <w:t>вами земледелия, ассорт</w:t>
      </w:r>
      <w:r w:rsidR="00EB3059">
        <w:t xml:space="preserve">иментом растений, выращиваемых </w:t>
      </w:r>
      <w:r w:rsidRPr="00112904">
        <w:t>в сочинском ре</w:t>
      </w:r>
      <w:r w:rsidR="00BA7886" w:rsidRPr="00112904">
        <w:softHyphen/>
      </w:r>
      <w:r w:rsidRPr="00112904">
        <w:t>гионе, условиями их выращивания</w:t>
      </w:r>
      <w:r w:rsidR="00661B04" w:rsidRPr="00112904">
        <w:t xml:space="preserve">. </w:t>
      </w:r>
      <w:r w:rsidRPr="00112904">
        <w:t xml:space="preserve">В </w:t>
      </w:r>
      <w:r w:rsidR="00661B04" w:rsidRPr="00112904">
        <w:t>результате у детей</w:t>
      </w:r>
      <w:r w:rsidR="00EB3059">
        <w:t xml:space="preserve"> </w:t>
      </w:r>
      <w:r w:rsidR="00661B04" w:rsidRPr="00112904">
        <w:t>формируется</w:t>
      </w:r>
      <w:r w:rsidR="002B16A7" w:rsidRPr="00112904">
        <w:t xml:space="preserve"> бе</w:t>
      </w:r>
      <w:r w:rsidR="00BA7886" w:rsidRPr="00112904">
        <w:softHyphen/>
      </w:r>
      <w:r w:rsidR="002B16A7" w:rsidRPr="00112904">
        <w:t>режное о</w:t>
      </w:r>
      <w:r w:rsidR="002B16A7" w:rsidRPr="00112904">
        <w:t>т</w:t>
      </w:r>
      <w:r w:rsidR="002B16A7" w:rsidRPr="00112904">
        <w:t>ношение к природе, желание участвовать в её охране; вырабатыва</w:t>
      </w:r>
      <w:r w:rsidR="00BA7886" w:rsidRPr="00112904">
        <w:softHyphen/>
      </w:r>
      <w:r w:rsidR="002B16A7" w:rsidRPr="00112904">
        <w:t>ется инт</w:t>
      </w:r>
      <w:r w:rsidR="002B16A7" w:rsidRPr="00112904">
        <w:t>е</w:t>
      </w:r>
      <w:r w:rsidR="002B16A7" w:rsidRPr="00112904">
        <w:t>рес к тр</w:t>
      </w:r>
      <w:r w:rsidR="00BF16DA" w:rsidRPr="00112904">
        <w:t>уду, дисциплинированность</w:t>
      </w:r>
      <w:r w:rsidR="00661B04" w:rsidRPr="00112904">
        <w:t xml:space="preserve">; навыки </w:t>
      </w:r>
      <w:r w:rsidR="002B16A7" w:rsidRPr="00112904">
        <w:t>соблюдени</w:t>
      </w:r>
      <w:r w:rsidR="00661B04" w:rsidRPr="00112904">
        <w:t>я</w:t>
      </w:r>
      <w:r w:rsidR="002B16A7" w:rsidRPr="00112904">
        <w:t xml:space="preserve"> правил </w:t>
      </w:r>
      <w:r w:rsidR="002B7F3B" w:rsidRPr="00112904">
        <w:t xml:space="preserve">выполнения и ответственности за </w:t>
      </w:r>
      <w:r w:rsidR="00661B04" w:rsidRPr="00112904">
        <w:t>порученно</w:t>
      </w:r>
      <w:r w:rsidR="002B7F3B" w:rsidRPr="00112904">
        <w:t>е</w:t>
      </w:r>
      <w:r w:rsidR="00661B04" w:rsidRPr="00112904">
        <w:t xml:space="preserve"> дел</w:t>
      </w:r>
      <w:r w:rsidR="002B7F3B" w:rsidRPr="00112904">
        <w:t>о</w:t>
      </w:r>
      <w:r w:rsidR="00661B04" w:rsidRPr="00112904">
        <w:t>.</w:t>
      </w:r>
    </w:p>
    <w:p w:rsidR="00D10CB8" w:rsidRPr="00112904" w:rsidRDefault="00661B04" w:rsidP="00BD3316">
      <w:pPr>
        <w:pStyle w:val="a5"/>
        <w:spacing w:line="360" w:lineRule="auto"/>
        <w:ind w:firstLine="708"/>
        <w:jc w:val="both"/>
      </w:pPr>
      <w:r w:rsidRPr="00112904">
        <w:rPr>
          <w:b/>
        </w:rPr>
        <w:t xml:space="preserve">2 ступень </w:t>
      </w:r>
      <w:r w:rsidR="00FB2B9E" w:rsidRPr="00112904">
        <w:rPr>
          <w:b/>
        </w:rPr>
        <w:t>«Пионеры при</w:t>
      </w:r>
      <w:r w:rsidR="002348C7" w:rsidRPr="00112904">
        <w:rPr>
          <w:b/>
        </w:rPr>
        <w:t>родного земледелия»</w:t>
      </w:r>
      <w:r w:rsidR="002348C7" w:rsidRPr="00112904">
        <w:t xml:space="preserve"> (5-7 класс) </w:t>
      </w:r>
      <w:r w:rsidR="002B7F3B" w:rsidRPr="00112904">
        <w:t>в</w:t>
      </w:r>
      <w:r w:rsidR="002348C7" w:rsidRPr="00112904">
        <w:t>ключа</w:t>
      </w:r>
      <w:r w:rsidR="002B7F3B" w:rsidRPr="00112904">
        <w:t>е</w:t>
      </w:r>
      <w:r w:rsidR="002348C7" w:rsidRPr="00112904">
        <w:t>т</w:t>
      </w:r>
      <w:r w:rsidR="00FB2B9E" w:rsidRPr="00112904">
        <w:t xml:space="preserve"> объединения</w:t>
      </w:r>
      <w:r w:rsidR="002B7F3B" w:rsidRPr="00112904">
        <w:t>:</w:t>
      </w:r>
      <w:r w:rsidR="00FB2B9E" w:rsidRPr="00112904">
        <w:t xml:space="preserve"> «Лекарственные растения», «Садоводство», «Природное земле</w:t>
      </w:r>
      <w:r w:rsidR="00BA7886" w:rsidRPr="00112904">
        <w:softHyphen/>
      </w:r>
      <w:r w:rsidR="00FB2B9E" w:rsidRPr="00112904">
        <w:t>делие», «Ландшафтный дизайн»</w:t>
      </w:r>
      <w:r w:rsidRPr="00112904">
        <w:t>, «Юный эколог», «Фитодизайн»</w:t>
      </w:r>
      <w:r w:rsidR="00D10CB8" w:rsidRPr="00112904">
        <w:t>.</w:t>
      </w:r>
      <w:r w:rsidR="00EB3059">
        <w:t xml:space="preserve"> </w:t>
      </w:r>
      <w:r w:rsidR="00D10CB8" w:rsidRPr="00112904">
        <w:t>Эта сту</w:t>
      </w:r>
      <w:r w:rsidR="00BA7886" w:rsidRPr="00112904">
        <w:softHyphen/>
      </w:r>
      <w:r w:rsidR="00D10CB8" w:rsidRPr="00112904">
        <w:t xml:space="preserve">пень обучения  </w:t>
      </w:r>
      <w:r w:rsidR="002B7F3B" w:rsidRPr="00112904">
        <w:t>предполагает</w:t>
      </w:r>
      <w:r w:rsidR="00D10CB8" w:rsidRPr="00112904">
        <w:t xml:space="preserve"> изучение теоретических основ природного зем</w:t>
      </w:r>
      <w:r w:rsidR="002B7F3B" w:rsidRPr="00112904">
        <w:softHyphen/>
      </w:r>
      <w:r w:rsidR="00D10CB8" w:rsidRPr="00112904">
        <w:t xml:space="preserve">леделия и почвоведения, растениеводства, химии. </w:t>
      </w:r>
    </w:p>
    <w:p w:rsidR="00D10CB8" w:rsidRPr="00112904" w:rsidRDefault="00D10CB8" w:rsidP="00BD3316">
      <w:pPr>
        <w:pStyle w:val="a4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708"/>
        <w:jc w:val="both"/>
      </w:pPr>
      <w:r w:rsidRPr="00112904">
        <w:t>Практической составляющей являются</w:t>
      </w:r>
      <w:r w:rsidR="00EB3059">
        <w:t xml:space="preserve"> </w:t>
      </w:r>
      <w:r w:rsidRPr="00112904">
        <w:t>непосредственн</w:t>
      </w:r>
      <w:r w:rsidR="002B7F3B" w:rsidRPr="00112904">
        <w:t>ая</w:t>
      </w:r>
      <w:r w:rsidRPr="00112904">
        <w:t xml:space="preserve"> деятельность на </w:t>
      </w:r>
      <w:r w:rsidR="000D62BA" w:rsidRPr="00112904">
        <w:t>учебно-</w:t>
      </w:r>
      <w:r w:rsidRPr="00112904">
        <w:t xml:space="preserve">опытном участке </w:t>
      </w:r>
      <w:r w:rsidR="002B7F3B" w:rsidRPr="00112904">
        <w:t xml:space="preserve">и </w:t>
      </w:r>
      <w:r w:rsidRPr="00112904">
        <w:t>исследовательская работа в лаборатории</w:t>
      </w:r>
      <w:r w:rsidR="00EB3059">
        <w:t xml:space="preserve"> </w:t>
      </w:r>
      <w:r w:rsidRPr="00112904">
        <w:t>(пр</w:t>
      </w:r>
      <w:r w:rsidRPr="00112904">
        <w:t>о</w:t>
      </w:r>
      <w:r w:rsidRPr="00112904">
        <w:t>ве</w:t>
      </w:r>
      <w:r w:rsidR="00BA7886" w:rsidRPr="00112904">
        <w:softHyphen/>
      </w:r>
      <w:r w:rsidRPr="00112904">
        <w:t>дение эксперимента, умение оценивать результаты, делать выводы).</w:t>
      </w:r>
    </w:p>
    <w:p w:rsidR="00FB2B9E" w:rsidRPr="00112904" w:rsidRDefault="00FB2B9E" w:rsidP="00BD3316">
      <w:pPr>
        <w:pStyle w:val="a5"/>
        <w:spacing w:line="360" w:lineRule="auto"/>
        <w:ind w:firstLine="708"/>
        <w:jc w:val="both"/>
      </w:pPr>
      <w:r w:rsidRPr="00112904">
        <w:rPr>
          <w:b/>
        </w:rPr>
        <w:t xml:space="preserve">3 </w:t>
      </w:r>
      <w:r w:rsidR="002348C7" w:rsidRPr="00112904">
        <w:rPr>
          <w:b/>
        </w:rPr>
        <w:t>ступень. Об</w:t>
      </w:r>
      <w:r w:rsidR="002B7F3B" w:rsidRPr="00112904">
        <w:rPr>
          <w:b/>
        </w:rPr>
        <w:t xml:space="preserve">разовательный модуль «Экокласс» </w:t>
      </w:r>
      <w:r w:rsidR="002348C7" w:rsidRPr="00112904">
        <w:rPr>
          <w:b/>
        </w:rPr>
        <w:t>(8-11 классы)</w:t>
      </w:r>
      <w:r w:rsidR="00EB3059">
        <w:rPr>
          <w:b/>
        </w:rPr>
        <w:t xml:space="preserve"> </w:t>
      </w:r>
      <w:r w:rsidR="002B7F3B" w:rsidRPr="00112904">
        <w:t>в</w:t>
      </w:r>
      <w:r w:rsidR="002348C7" w:rsidRPr="00112904">
        <w:t>клю</w:t>
      </w:r>
      <w:r w:rsidR="00BA7886" w:rsidRPr="00112904">
        <w:softHyphen/>
      </w:r>
      <w:r w:rsidR="002348C7" w:rsidRPr="00112904">
        <w:t>чает</w:t>
      </w:r>
      <w:r w:rsidRPr="00112904">
        <w:t xml:space="preserve"> объединения «Природное земл</w:t>
      </w:r>
      <w:r w:rsidR="002348C7" w:rsidRPr="00112904">
        <w:t>еделие», «Ландшафтный диз</w:t>
      </w:r>
      <w:r w:rsidRPr="00112904">
        <w:t>айн», «Ле</w:t>
      </w:r>
      <w:r w:rsidR="00BA7886" w:rsidRPr="00112904">
        <w:softHyphen/>
      </w:r>
      <w:r w:rsidRPr="00112904">
        <w:t>карственные растения», «Садоводство»</w:t>
      </w:r>
      <w:r w:rsidR="000D62BA" w:rsidRPr="00112904">
        <w:t>, «Исследования в природе»</w:t>
      </w:r>
      <w:r w:rsidR="002348C7" w:rsidRPr="00112904">
        <w:t>.</w:t>
      </w:r>
    </w:p>
    <w:p w:rsidR="00D10CB8" w:rsidRPr="00112904" w:rsidRDefault="002B7F3B" w:rsidP="00BD3316">
      <w:pPr>
        <w:pStyle w:val="a4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708"/>
        <w:jc w:val="both"/>
      </w:pPr>
      <w:r w:rsidRPr="00112904">
        <w:t xml:space="preserve">Дополнительное образование на третьей ступени </w:t>
      </w:r>
      <w:r w:rsidR="00D10CB8" w:rsidRPr="00112904">
        <w:t>в себя</w:t>
      </w:r>
      <w:r w:rsidR="00FB2B9E" w:rsidRPr="00112904">
        <w:t xml:space="preserve"> исследователь</w:t>
      </w:r>
      <w:r w:rsidRPr="00112904">
        <w:softHyphen/>
      </w:r>
      <w:r w:rsidR="00FB2B9E" w:rsidRPr="00112904">
        <w:t>ск</w:t>
      </w:r>
      <w:r w:rsidR="000D62BA" w:rsidRPr="00112904">
        <w:t>ую</w:t>
      </w:r>
      <w:r w:rsidR="00FB2B9E" w:rsidRPr="00112904">
        <w:t xml:space="preserve"> деятельность </w:t>
      </w:r>
      <w:r w:rsidR="000D62BA" w:rsidRPr="00112904">
        <w:t>обучающихся</w:t>
      </w:r>
      <w:r w:rsidR="00EB3059">
        <w:t xml:space="preserve"> в</w:t>
      </w:r>
      <w:r w:rsidR="00FB2B9E" w:rsidRPr="00112904">
        <w:t xml:space="preserve"> полевых условиях </w:t>
      </w:r>
      <w:r w:rsidRPr="00112904">
        <w:t xml:space="preserve">и </w:t>
      </w:r>
      <w:r w:rsidR="00FB2B9E" w:rsidRPr="00112904">
        <w:t>проведение  опытни</w:t>
      </w:r>
      <w:r w:rsidRPr="00112904">
        <w:softHyphen/>
      </w:r>
      <w:r w:rsidR="00FB2B9E" w:rsidRPr="00112904">
        <w:t>ческой  работы.</w:t>
      </w:r>
      <w:r w:rsidR="00EB3059">
        <w:t xml:space="preserve"> </w:t>
      </w:r>
      <w:r w:rsidRPr="00112904">
        <w:t xml:space="preserve">На данной ступени </w:t>
      </w:r>
      <w:r w:rsidR="00D10CB8" w:rsidRPr="00112904">
        <w:t>формир</w:t>
      </w:r>
      <w:r w:rsidR="000D62BA" w:rsidRPr="00112904">
        <w:t>у</w:t>
      </w:r>
      <w:r w:rsidR="00D10CB8" w:rsidRPr="00112904">
        <w:t>е</w:t>
      </w:r>
      <w:r w:rsidR="000D62BA" w:rsidRPr="00112904">
        <w:t>тся</w:t>
      </w:r>
      <w:r w:rsidR="00D10CB8" w:rsidRPr="00112904">
        <w:t xml:space="preserve"> понимани</w:t>
      </w:r>
      <w:r w:rsidR="000D62BA" w:rsidRPr="00112904">
        <w:t>е</w:t>
      </w:r>
      <w:r w:rsidR="00D10CB8" w:rsidRPr="00112904">
        <w:t xml:space="preserve"> необходимости научных знаний,</w:t>
      </w:r>
      <w:r w:rsidR="00EB3059">
        <w:t xml:space="preserve"> </w:t>
      </w:r>
      <w:r w:rsidRPr="00112904">
        <w:t xml:space="preserve">совершенствуются универсальные учебные действия: </w:t>
      </w:r>
      <w:r w:rsidR="00AD785C" w:rsidRPr="00112904">
        <w:t>уме</w:t>
      </w:r>
      <w:r w:rsidRPr="00112904">
        <w:softHyphen/>
      </w:r>
      <w:r w:rsidR="00AD785C" w:rsidRPr="00112904">
        <w:t>ни</w:t>
      </w:r>
      <w:r w:rsidR="000D62BA" w:rsidRPr="00112904">
        <w:t>е</w:t>
      </w:r>
      <w:r w:rsidR="00AD785C" w:rsidRPr="00112904">
        <w:t xml:space="preserve"> планировать трудовую дея</w:t>
      </w:r>
      <w:r w:rsidR="00D10CB8" w:rsidRPr="00112904">
        <w:t>тельность, рационально использовать время и материальные ресурсы, со</w:t>
      </w:r>
      <w:r w:rsidR="00BA7886" w:rsidRPr="00112904">
        <w:softHyphen/>
      </w:r>
      <w:r w:rsidR="00D10CB8" w:rsidRPr="00112904">
        <w:t>блюд</w:t>
      </w:r>
      <w:r w:rsidRPr="00112904">
        <w:t>ать</w:t>
      </w:r>
      <w:r w:rsidR="00EB3059">
        <w:t xml:space="preserve"> </w:t>
      </w:r>
      <w:r w:rsidR="00AD785C" w:rsidRPr="00112904">
        <w:t>поряд</w:t>
      </w:r>
      <w:r w:rsidRPr="00112904">
        <w:t>о</w:t>
      </w:r>
      <w:r w:rsidR="00AD785C" w:rsidRPr="00112904">
        <w:t>к на рабочем месте и участке, фор</w:t>
      </w:r>
      <w:r w:rsidRPr="00112904">
        <w:softHyphen/>
      </w:r>
      <w:r w:rsidR="00AD785C" w:rsidRPr="00112904">
        <w:t>мир</w:t>
      </w:r>
      <w:r w:rsidRPr="00112904">
        <w:t>уется и развивается</w:t>
      </w:r>
      <w:r w:rsidR="00AD785C" w:rsidRPr="00112904">
        <w:t xml:space="preserve"> позитивно</w:t>
      </w:r>
      <w:r w:rsidRPr="00112904">
        <w:t>е</w:t>
      </w:r>
      <w:r w:rsidR="00AD785C" w:rsidRPr="00112904">
        <w:t xml:space="preserve"> отношени</w:t>
      </w:r>
      <w:r w:rsidRPr="00112904">
        <w:t>е</w:t>
      </w:r>
      <w:r w:rsidR="00AD785C" w:rsidRPr="00112904">
        <w:t xml:space="preserve"> к трудовой деятельности.</w:t>
      </w:r>
    </w:p>
    <w:p w:rsidR="00CA6472" w:rsidRPr="00112904" w:rsidRDefault="00CA6472" w:rsidP="00BD331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904">
        <w:rPr>
          <w:rFonts w:ascii="Times New Roman" w:hAnsi="Times New Roman" w:cs="Times New Roman"/>
          <w:sz w:val="28"/>
          <w:szCs w:val="28"/>
        </w:rPr>
        <w:t xml:space="preserve">В настоящее время в рамках проекта </w:t>
      </w:r>
      <w:r w:rsidRPr="00112904">
        <w:rPr>
          <w:rFonts w:ascii="Times New Roman" w:eastAsia="Times New Roman" w:hAnsi="Times New Roman" w:cs="Times New Roman"/>
          <w:sz w:val="28"/>
          <w:szCs w:val="28"/>
        </w:rPr>
        <w:t>JuniorSkills</w:t>
      </w:r>
      <w:r w:rsidR="00EB3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2904">
        <w:rPr>
          <w:rFonts w:ascii="Times New Roman" w:eastAsia="Times New Roman" w:hAnsi="Times New Roman" w:cs="Times New Roman"/>
          <w:sz w:val="28"/>
          <w:szCs w:val="28"/>
        </w:rPr>
        <w:t>WorldSkills</w:t>
      </w:r>
      <w:r w:rsidR="00EB3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2904">
        <w:rPr>
          <w:rFonts w:ascii="Times New Roman" w:eastAsia="Times New Roman" w:hAnsi="Times New Roman" w:cs="Times New Roman"/>
          <w:sz w:val="28"/>
          <w:szCs w:val="28"/>
        </w:rPr>
        <w:t>Russia пед</w:t>
      </w:r>
      <w:r w:rsidRPr="0011290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12904" w:rsidRPr="00112904">
        <w:rPr>
          <w:rFonts w:ascii="Times New Roman" w:eastAsia="Times New Roman" w:hAnsi="Times New Roman" w:cs="Times New Roman"/>
          <w:sz w:val="28"/>
          <w:szCs w:val="28"/>
        </w:rPr>
        <w:t>гогами Центра</w:t>
      </w:r>
      <w:r w:rsidRPr="00112904">
        <w:rPr>
          <w:rFonts w:ascii="Times New Roman" w:eastAsia="Times New Roman" w:hAnsi="Times New Roman" w:cs="Times New Roman"/>
          <w:sz w:val="28"/>
          <w:szCs w:val="28"/>
        </w:rPr>
        <w:t xml:space="preserve"> разработаны </w:t>
      </w:r>
      <w:r w:rsidRPr="00112904">
        <w:rPr>
          <w:rFonts w:ascii="Times New Roman" w:hAnsi="Times New Roman" w:cs="Times New Roman"/>
          <w:sz w:val="28"/>
          <w:szCs w:val="28"/>
        </w:rPr>
        <w:t>дополнительные общеобразовательные програ</w:t>
      </w:r>
      <w:r w:rsidRPr="00112904">
        <w:rPr>
          <w:rFonts w:ascii="Times New Roman" w:hAnsi="Times New Roman" w:cs="Times New Roman"/>
          <w:sz w:val="28"/>
          <w:szCs w:val="28"/>
        </w:rPr>
        <w:t>м</w:t>
      </w:r>
      <w:r w:rsidRPr="00112904">
        <w:rPr>
          <w:rFonts w:ascii="Times New Roman" w:hAnsi="Times New Roman" w:cs="Times New Roman"/>
          <w:sz w:val="28"/>
          <w:szCs w:val="28"/>
        </w:rPr>
        <w:t>мы, ориентированная на труд в области ландшафтного дизайна и химическ</w:t>
      </w:r>
      <w:r w:rsidRPr="00112904">
        <w:rPr>
          <w:rFonts w:ascii="Times New Roman" w:hAnsi="Times New Roman" w:cs="Times New Roman"/>
          <w:sz w:val="28"/>
          <w:szCs w:val="28"/>
        </w:rPr>
        <w:t>о</w:t>
      </w:r>
      <w:r w:rsidRPr="00112904">
        <w:rPr>
          <w:rFonts w:ascii="Times New Roman" w:hAnsi="Times New Roman" w:cs="Times New Roman"/>
          <w:sz w:val="28"/>
          <w:szCs w:val="28"/>
        </w:rPr>
        <w:lastRenderedPageBreak/>
        <w:t>го анализа, направленные на воспитание экологически осознанного отнош</w:t>
      </w:r>
      <w:r w:rsidRPr="00112904">
        <w:rPr>
          <w:rFonts w:ascii="Times New Roman" w:hAnsi="Times New Roman" w:cs="Times New Roman"/>
          <w:sz w:val="28"/>
          <w:szCs w:val="28"/>
        </w:rPr>
        <w:t>е</w:t>
      </w:r>
      <w:r w:rsidRPr="00112904">
        <w:rPr>
          <w:rFonts w:ascii="Times New Roman" w:hAnsi="Times New Roman" w:cs="Times New Roman"/>
          <w:sz w:val="28"/>
          <w:szCs w:val="28"/>
        </w:rPr>
        <w:t>ния к окружающей среде и сохранения при</w:t>
      </w:r>
      <w:r w:rsidRPr="00112904">
        <w:rPr>
          <w:rFonts w:ascii="Times New Roman" w:hAnsi="Times New Roman" w:cs="Times New Roman"/>
          <w:sz w:val="28"/>
          <w:szCs w:val="28"/>
        </w:rPr>
        <w:softHyphen/>
        <w:t>родных ресурсов.</w:t>
      </w:r>
      <w:r w:rsidRPr="00112904">
        <w:rPr>
          <w:rFonts w:ascii="Times New Roman" w:hAnsi="Times New Roman" w:cs="Times New Roman"/>
          <w:color w:val="000000"/>
          <w:sz w:val="28"/>
          <w:szCs w:val="28"/>
        </w:rPr>
        <w:t xml:space="preserve"> Узнав тонкости такой работы, возможно, часть учащихся захочет стать ландшафтными д</w:t>
      </w:r>
      <w:r w:rsidRPr="001129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12904">
        <w:rPr>
          <w:rFonts w:ascii="Times New Roman" w:hAnsi="Times New Roman" w:cs="Times New Roman"/>
          <w:color w:val="000000"/>
          <w:sz w:val="28"/>
          <w:szCs w:val="28"/>
        </w:rPr>
        <w:t>зайнерами, агрономами, садоводами, фермерами. Но даже те, кто не выберет данные профессии, смогут изменить свое отношение к природе, понять, как минимизировать антропогенное влияние на гармоничное равновесие прир</w:t>
      </w:r>
      <w:r w:rsidRPr="001129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12904">
        <w:rPr>
          <w:rFonts w:ascii="Times New Roman" w:hAnsi="Times New Roman" w:cs="Times New Roman"/>
          <w:color w:val="000000"/>
          <w:sz w:val="28"/>
          <w:szCs w:val="28"/>
        </w:rPr>
        <w:t>ды при производстве основных продуктов питания.</w:t>
      </w:r>
    </w:p>
    <w:p w:rsidR="00CA6472" w:rsidRPr="00112904" w:rsidRDefault="00EE639E" w:rsidP="00BD331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129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К.Д Ушинский, говоря о значении воспитания, говорил, что оно "не тол</w:t>
      </w:r>
      <w:r w:rsidRPr="001129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ь</w:t>
      </w:r>
      <w:r w:rsidRPr="001129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 должно развивать разум человека и дать ему известный объем сведений, но должно зажечь в нем жажду серьезного труда, без которого жизнь его не может быть ни достойной, ни счастливой».</w:t>
      </w:r>
    </w:p>
    <w:p w:rsidR="00CA6472" w:rsidRPr="00112904" w:rsidRDefault="002F7838" w:rsidP="00BD331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904"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112904" w:rsidRPr="00112904">
        <w:rPr>
          <w:rFonts w:ascii="Times New Roman" w:hAnsi="Times New Roman" w:cs="Times New Roman"/>
          <w:sz w:val="28"/>
          <w:szCs w:val="28"/>
        </w:rPr>
        <w:t>учащиеся</w:t>
      </w:r>
      <w:r w:rsidR="00EB3059">
        <w:rPr>
          <w:rFonts w:ascii="Times New Roman" w:hAnsi="Times New Roman" w:cs="Times New Roman"/>
          <w:sz w:val="28"/>
          <w:szCs w:val="28"/>
        </w:rPr>
        <w:t xml:space="preserve"> </w:t>
      </w:r>
      <w:r w:rsidRPr="00112904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многих лет изучают разрозненные дисципл</w:t>
      </w:r>
      <w:r w:rsidRPr="0011290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12904">
        <w:rPr>
          <w:rFonts w:ascii="Times New Roman" w:hAnsi="Times New Roman" w:cs="Times New Roman"/>
          <w:sz w:val="28"/>
          <w:szCs w:val="28"/>
          <w:shd w:val="clear" w:color="auto" w:fill="FFFFFF"/>
        </w:rPr>
        <w:t>ны, не выделяя никакой связи между ними.  В настоящее время всё более н</w:t>
      </w:r>
      <w:r w:rsidRPr="0011290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12904">
        <w:rPr>
          <w:rFonts w:ascii="Times New Roman" w:hAnsi="Times New Roman" w:cs="Times New Roman"/>
          <w:sz w:val="28"/>
          <w:szCs w:val="28"/>
          <w:shd w:val="clear" w:color="auto" w:fill="FFFFFF"/>
        </w:rPr>
        <w:t>обходимыми становятся не сами знания, а знание о том, где и как их прим</w:t>
      </w:r>
      <w:r w:rsidRPr="0011290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12904">
        <w:rPr>
          <w:rFonts w:ascii="Times New Roman" w:hAnsi="Times New Roman" w:cs="Times New Roman"/>
          <w:sz w:val="28"/>
          <w:szCs w:val="28"/>
          <w:shd w:val="clear" w:color="auto" w:fill="FFFFFF"/>
        </w:rPr>
        <w:t>нять. </w:t>
      </w:r>
      <w:r w:rsidR="00CA6472" w:rsidRPr="001129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Поэтому п</w:t>
      </w:r>
      <w:r w:rsidR="00CA6472" w:rsidRPr="00112904">
        <w:rPr>
          <w:rFonts w:ascii="Times New Roman" w:hAnsi="Times New Roman" w:cs="Times New Roman"/>
          <w:sz w:val="28"/>
          <w:szCs w:val="28"/>
        </w:rPr>
        <w:t xml:space="preserve">рименение модели открывает возможность метапредметного обучения учащихся.  </w:t>
      </w:r>
      <w:r w:rsidRPr="00112904">
        <w:rPr>
          <w:rFonts w:ascii="Times New Roman" w:hAnsi="Times New Roman" w:cs="Times New Roman"/>
          <w:sz w:val="28"/>
          <w:szCs w:val="28"/>
          <w:shd w:val="clear" w:color="auto" w:fill="FFFFFF"/>
        </w:rPr>
        <w:t>На занятиях в объединениях и кружках</w:t>
      </w:r>
      <w:r w:rsidR="00CA6472" w:rsidRPr="0011290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12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учебно-опытном участке, лаборатории, проводя эксперименты и опытные работы,</w:t>
      </w:r>
      <w:r w:rsidR="00CA6472" w:rsidRPr="00112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учащиеся получа</w:t>
      </w:r>
      <w:r w:rsidRPr="00112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ют </w:t>
      </w:r>
      <w:r w:rsidR="00CA6472" w:rsidRPr="00112904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понимани</w:t>
      </w:r>
      <w:r w:rsidRPr="0011290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B3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2904">
        <w:rPr>
          <w:rFonts w:ascii="Times New Roman" w:hAnsi="Times New Roman" w:cs="Times New Roman"/>
          <w:sz w:val="28"/>
          <w:szCs w:val="28"/>
          <w:shd w:val="clear" w:color="auto" w:fill="FFFFFF"/>
        </w:rPr>
        <w:t>роли человека в природе и обществе, осозн</w:t>
      </w:r>
      <w:r w:rsidRPr="0011290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12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CA6472" w:rsidRPr="0011290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идеи, поиска нужной информации</w:t>
      </w:r>
      <w:r w:rsidRPr="00112904">
        <w:rPr>
          <w:rFonts w:ascii="Times New Roman" w:hAnsi="Times New Roman" w:cs="Times New Roman"/>
          <w:sz w:val="28"/>
          <w:szCs w:val="28"/>
          <w:shd w:val="clear" w:color="auto" w:fill="FFFFFF"/>
        </w:rPr>
        <w:t>, обучаются применять на практике и в комплексе полученные на уроках биологии, математики, физики и химии знания</w:t>
      </w:r>
      <w:r w:rsidR="00CA6472" w:rsidRPr="00112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Полученные навыки они с успехом могут использовать в любой области </w:t>
      </w:r>
      <w:r w:rsidR="00112904" w:rsidRPr="00112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биологических </w:t>
      </w:r>
      <w:r w:rsidR="00CA6472" w:rsidRPr="00112904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знаний</w:t>
      </w:r>
      <w:r w:rsidR="00CA6472" w:rsidRPr="00112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B2B9E" w:rsidRPr="00112904" w:rsidRDefault="00AD785C" w:rsidP="00BD3316">
      <w:pPr>
        <w:pStyle w:val="a4"/>
        <w:numPr>
          <w:ilvl w:val="0"/>
          <w:numId w:val="8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</w:pPr>
      <w:r w:rsidRPr="00112904">
        <w:rPr>
          <w:b/>
        </w:rPr>
        <w:t xml:space="preserve">Инновационная площадка. </w:t>
      </w:r>
      <w:r w:rsidR="00047A42" w:rsidRPr="00112904">
        <w:t>С</w:t>
      </w:r>
      <w:r w:rsidR="00112904" w:rsidRPr="00112904">
        <w:t xml:space="preserve"> 2017</w:t>
      </w:r>
      <w:r w:rsidR="00FB2B9E" w:rsidRPr="00112904">
        <w:t xml:space="preserve"> года </w:t>
      </w:r>
      <w:r w:rsidR="00047A42" w:rsidRPr="00112904">
        <w:t xml:space="preserve">на базе </w:t>
      </w:r>
      <w:r w:rsidR="00112904" w:rsidRPr="00112904">
        <w:t>Центра</w:t>
      </w:r>
      <w:r w:rsidR="00047A42" w:rsidRPr="00112904">
        <w:t xml:space="preserve"> реализуется ин</w:t>
      </w:r>
      <w:r w:rsidR="00BA7886" w:rsidRPr="00112904">
        <w:softHyphen/>
      </w:r>
      <w:r w:rsidR="00047A42" w:rsidRPr="00112904">
        <w:t>новационный</w:t>
      </w:r>
      <w:r w:rsidR="00FB2B9E" w:rsidRPr="00112904">
        <w:t xml:space="preserve"> проект «Школа опытнического растениеводства и природн</w:t>
      </w:r>
      <w:r w:rsidR="00FB2B9E" w:rsidRPr="00112904">
        <w:t>о</w:t>
      </w:r>
      <w:r w:rsidR="00FB2B9E" w:rsidRPr="00112904">
        <w:t>го земледелия».</w:t>
      </w:r>
      <w:r w:rsidR="00047A42" w:rsidRPr="00112904">
        <w:t xml:space="preserve"> Деятельность ш</w:t>
      </w:r>
      <w:r w:rsidR="00FB2B9E" w:rsidRPr="00112904">
        <w:t xml:space="preserve">колы </w:t>
      </w:r>
      <w:r w:rsidR="00047A42" w:rsidRPr="00112904">
        <w:t xml:space="preserve">организуется </w:t>
      </w:r>
      <w:r w:rsidR="00FB2B9E" w:rsidRPr="00112904">
        <w:t>по направлениям:</w:t>
      </w:r>
    </w:p>
    <w:p w:rsidR="00717C1F" w:rsidRPr="00112904" w:rsidRDefault="00FB2B9E" w:rsidP="00BD3316">
      <w:pPr>
        <w:pStyle w:val="a5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</w:pPr>
      <w:r w:rsidRPr="00112904">
        <w:t>изучени</w:t>
      </w:r>
      <w:r w:rsidR="00136B9B" w:rsidRPr="00112904">
        <w:t>е</w:t>
      </w:r>
      <w:r w:rsidRPr="00112904">
        <w:t xml:space="preserve"> эффективности микробиологических препаратов, повышаю</w:t>
      </w:r>
      <w:r w:rsidR="00BA7886" w:rsidRPr="00112904">
        <w:softHyphen/>
      </w:r>
      <w:r w:rsidRPr="00112904">
        <w:t>щих плодородие почвы и способствующ</w:t>
      </w:r>
      <w:r w:rsidR="00717C1F" w:rsidRPr="00112904">
        <w:t>их</w:t>
      </w:r>
      <w:r w:rsidRPr="00112904">
        <w:t xml:space="preserve"> получению экологически чистой пр</w:t>
      </w:r>
      <w:r w:rsidRPr="00112904">
        <w:t>о</w:t>
      </w:r>
      <w:r w:rsidR="00717C1F" w:rsidRPr="00112904">
        <w:t>дукции;</w:t>
      </w:r>
    </w:p>
    <w:p w:rsidR="00717C1F" w:rsidRPr="00112904" w:rsidRDefault="00FB2B9E" w:rsidP="00BD3316">
      <w:pPr>
        <w:pStyle w:val="a5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</w:pPr>
      <w:r w:rsidRPr="00112904">
        <w:lastRenderedPageBreak/>
        <w:t>изучени</w:t>
      </w:r>
      <w:r w:rsidR="00717C1F" w:rsidRPr="00112904">
        <w:t>е</w:t>
      </w:r>
      <w:r w:rsidRPr="00112904">
        <w:t xml:space="preserve"> методов природного земледелия, позволяющих снизить за</w:t>
      </w:r>
      <w:r w:rsidR="00BA7886" w:rsidRPr="00112904">
        <w:softHyphen/>
      </w:r>
      <w:r w:rsidRPr="00112904">
        <w:t>траты труда при выращивании продовольственных культур и сохраняющих плод</w:t>
      </w:r>
      <w:r w:rsidRPr="00112904">
        <w:t>о</w:t>
      </w:r>
      <w:r w:rsidR="00717C1F" w:rsidRPr="00112904">
        <w:t>родие почвы;</w:t>
      </w:r>
    </w:p>
    <w:p w:rsidR="00FB2B9E" w:rsidRPr="00112904" w:rsidRDefault="00FB2B9E" w:rsidP="00BD3316">
      <w:pPr>
        <w:pStyle w:val="a5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</w:pPr>
      <w:r w:rsidRPr="00112904">
        <w:t>по</w:t>
      </w:r>
      <w:r w:rsidR="00AD785C" w:rsidRPr="00112904">
        <w:t>иск и адаптаци</w:t>
      </w:r>
      <w:r w:rsidR="00717C1F" w:rsidRPr="00112904">
        <w:t>я</w:t>
      </w:r>
      <w:r w:rsidR="00AD785C" w:rsidRPr="00112904">
        <w:t xml:space="preserve"> новых плодовых,</w:t>
      </w:r>
      <w:r w:rsidRPr="00112904">
        <w:t xml:space="preserve"> овощных </w:t>
      </w:r>
      <w:r w:rsidR="00AD785C" w:rsidRPr="00112904">
        <w:t xml:space="preserve">и лекарственных </w:t>
      </w:r>
      <w:r w:rsidRPr="00112904">
        <w:t>куль</w:t>
      </w:r>
      <w:r w:rsidR="00BA7886" w:rsidRPr="00112904">
        <w:softHyphen/>
      </w:r>
      <w:r w:rsidRPr="00112904">
        <w:t>тур, способных эффективно выращиваться в сочинском регионе.</w:t>
      </w:r>
    </w:p>
    <w:p w:rsidR="00717C1F" w:rsidRPr="00112904" w:rsidRDefault="00C44FE2" w:rsidP="00BD3316">
      <w:pPr>
        <w:pStyle w:val="a5"/>
        <w:spacing w:line="360" w:lineRule="auto"/>
        <w:ind w:firstLine="709"/>
        <w:jc w:val="both"/>
      </w:pPr>
      <w:r w:rsidRPr="00112904">
        <w:t>В ходе реализации проекта</w:t>
      </w:r>
      <w:r w:rsidR="00EE639E" w:rsidRPr="00112904">
        <w:t xml:space="preserve"> учащие</w:t>
      </w:r>
      <w:r w:rsidR="00047A42" w:rsidRPr="00112904">
        <w:t xml:space="preserve">ся </w:t>
      </w:r>
      <w:r w:rsidRPr="00112904">
        <w:t xml:space="preserve">вовлечены </w:t>
      </w:r>
      <w:r w:rsidR="00FB2B9E" w:rsidRPr="00112904">
        <w:t>в трудовую дея</w:t>
      </w:r>
      <w:r w:rsidR="00BA7886" w:rsidRPr="00112904">
        <w:softHyphen/>
      </w:r>
      <w:r w:rsidR="00FB2B9E" w:rsidRPr="00112904">
        <w:t xml:space="preserve">тельность </w:t>
      </w:r>
      <w:r w:rsidR="002348C7" w:rsidRPr="00112904">
        <w:t>на учебно-опытном участ</w:t>
      </w:r>
      <w:r w:rsidR="00FB2B9E" w:rsidRPr="00112904">
        <w:t>к</w:t>
      </w:r>
      <w:r w:rsidR="002348C7" w:rsidRPr="00112904">
        <w:t>е</w:t>
      </w:r>
      <w:r w:rsidR="00EB3059">
        <w:t xml:space="preserve"> по</w:t>
      </w:r>
      <w:r w:rsidRPr="00112904">
        <w:t xml:space="preserve"> выращиванию </w:t>
      </w:r>
      <w:r w:rsidR="00FB2B9E" w:rsidRPr="00112904">
        <w:t>редки</w:t>
      </w:r>
      <w:r w:rsidRPr="00112904">
        <w:t>х</w:t>
      </w:r>
      <w:r w:rsidR="00FB2B9E" w:rsidRPr="00112904">
        <w:t xml:space="preserve"> и перспек</w:t>
      </w:r>
      <w:r w:rsidR="00BA7886" w:rsidRPr="00112904">
        <w:softHyphen/>
      </w:r>
      <w:r w:rsidR="00FB2B9E" w:rsidRPr="00112904">
        <w:t>тивны</w:t>
      </w:r>
      <w:r w:rsidRPr="00112904">
        <w:t>х</w:t>
      </w:r>
      <w:r w:rsidR="00FB2B9E" w:rsidRPr="00112904">
        <w:t xml:space="preserve"> субтропически</w:t>
      </w:r>
      <w:r w:rsidRPr="00112904">
        <w:t>х</w:t>
      </w:r>
      <w:r w:rsidR="00FB2B9E" w:rsidRPr="00112904">
        <w:t xml:space="preserve"> культур (чайот,</w:t>
      </w:r>
      <w:r w:rsidR="00EB3059">
        <w:t xml:space="preserve"> куркума, бутия душистая, киви)</w:t>
      </w:r>
      <w:r w:rsidR="00FB2B9E" w:rsidRPr="00112904">
        <w:t>.</w:t>
      </w:r>
    </w:p>
    <w:p w:rsidR="00230DEA" w:rsidRPr="00112904" w:rsidRDefault="00EB3059" w:rsidP="00BD3316">
      <w:pPr>
        <w:pStyle w:val="a5"/>
        <w:spacing w:line="360" w:lineRule="auto"/>
        <w:ind w:firstLine="709"/>
        <w:jc w:val="both"/>
      </w:pPr>
      <w:r>
        <w:t xml:space="preserve">Изучение методов </w:t>
      </w:r>
      <w:r w:rsidR="00230DEA" w:rsidRPr="00112904">
        <w:t>природного земледелия в системе дополнительного образо</w:t>
      </w:r>
      <w:r>
        <w:t xml:space="preserve">вания является, на наш взгляд, </w:t>
      </w:r>
      <w:r w:rsidR="00230DEA" w:rsidRPr="00112904">
        <w:t xml:space="preserve">лучшим способом обучения молодежи актуальным практическим навыкам в растениеводстве. При этом </w:t>
      </w:r>
      <w:r w:rsidR="00230DEA" w:rsidRPr="00112904">
        <w:rPr>
          <w:shd w:val="clear" w:color="auto" w:fill="FFFFFF"/>
        </w:rPr>
        <w:t>в образова</w:t>
      </w:r>
      <w:r w:rsidR="00BA7886" w:rsidRPr="00112904">
        <w:rPr>
          <w:shd w:val="clear" w:color="auto" w:fill="FFFFFF"/>
        </w:rPr>
        <w:softHyphen/>
      </w:r>
      <w:r>
        <w:rPr>
          <w:shd w:val="clear" w:color="auto" w:fill="FFFFFF"/>
        </w:rPr>
        <w:t xml:space="preserve">тельном </w:t>
      </w:r>
      <w:r w:rsidR="00230DEA" w:rsidRPr="00112904">
        <w:rPr>
          <w:shd w:val="clear" w:color="auto" w:fill="FFFFFF"/>
        </w:rPr>
        <w:t>процессе используются более простые, не требующие больших вложений агроприёмы и методы выращивания сельскохозяйственных куль</w:t>
      </w:r>
      <w:r w:rsidR="00BA7886" w:rsidRPr="00112904">
        <w:rPr>
          <w:shd w:val="clear" w:color="auto" w:fill="FFFFFF"/>
        </w:rPr>
        <w:softHyphen/>
      </w:r>
      <w:r w:rsidR="00230DEA" w:rsidRPr="00112904">
        <w:rPr>
          <w:shd w:val="clear" w:color="auto" w:fill="FFFFFF"/>
        </w:rPr>
        <w:t xml:space="preserve">тур, а также растений, выращивание которых возможно без сложного для учащихся ухода за ними. </w:t>
      </w:r>
      <w:r w:rsidR="00717C1F" w:rsidRPr="00112904">
        <w:t>Такой подход наиболее точно соответствует</w:t>
      </w:r>
      <w:r w:rsidR="00230DEA" w:rsidRPr="00112904">
        <w:t xml:space="preserve"> требования</w:t>
      </w:r>
      <w:r w:rsidR="00717C1F" w:rsidRPr="00112904">
        <w:t>м</w:t>
      </w:r>
      <w:r w:rsidR="00230DEA" w:rsidRPr="00112904">
        <w:t xml:space="preserve"> ФГОС, позволяет на практике примен</w:t>
      </w:r>
      <w:r w:rsidR="00717C1F" w:rsidRPr="00112904">
        <w:t>я</w:t>
      </w:r>
      <w:r w:rsidR="00230DEA" w:rsidRPr="00112904">
        <w:t>ть знания, полученные на занятиях биологического и химического циклов.</w:t>
      </w:r>
      <w:r w:rsidR="00FD5FD1" w:rsidRPr="00112904">
        <w:t xml:space="preserve"> Причём эти приёмы и методы природного земледелия открывают широкие возможности для </w:t>
      </w:r>
      <w:r w:rsidR="00FD5FD1" w:rsidRPr="00112904">
        <w:rPr>
          <w:shd w:val="clear" w:color="auto" w:fill="FFFFFF"/>
        </w:rPr>
        <w:t>всестороннего воспитания и развития творческой деятельности и духовно- нравственного потенциала, высокого уровня самосознания, дисциплины, способности сделать правильный нравственный выбор у школьников</w:t>
      </w:r>
      <w:r w:rsidR="00FD5FD1" w:rsidRPr="00112904">
        <w:rPr>
          <w:color w:val="FF0000"/>
          <w:shd w:val="clear" w:color="auto" w:fill="FFFFFF"/>
        </w:rPr>
        <w:t>.</w:t>
      </w:r>
    </w:p>
    <w:p w:rsidR="00950EF8" w:rsidRPr="00112904" w:rsidRDefault="00A4272A" w:rsidP="00BD3316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pacing w:line="360" w:lineRule="auto"/>
        <w:ind w:left="0" w:firstLine="709"/>
        <w:jc w:val="both"/>
      </w:pPr>
      <w:r w:rsidRPr="00112904">
        <w:rPr>
          <w:b/>
        </w:rPr>
        <w:t>Исследовательская деятельность</w:t>
      </w:r>
      <w:r w:rsidR="00950EF8" w:rsidRPr="00112904">
        <w:t xml:space="preserve"> организована на всех ступенях образовательного процесса в зависимости от возраста и степени подготовленности учащихся (от небольших экспериментов до написания иссл</w:t>
      </w:r>
      <w:r w:rsidR="00EB3059">
        <w:t xml:space="preserve">едовательской работы), так как </w:t>
      </w:r>
      <w:r w:rsidR="00950EF8" w:rsidRPr="00112904">
        <w:t>способствует</w:t>
      </w:r>
      <w:r w:rsidR="00EB3059">
        <w:t xml:space="preserve"> </w:t>
      </w:r>
      <w:r w:rsidR="00950EF8" w:rsidRPr="00112904">
        <w:t xml:space="preserve">глубокому усвоению </w:t>
      </w:r>
      <w:r w:rsidR="00EB3059" w:rsidRPr="00112904">
        <w:t>знаний</w:t>
      </w:r>
      <w:r w:rsidR="00950EF8" w:rsidRPr="00112904">
        <w:t xml:space="preserve"> </w:t>
      </w:r>
      <w:r w:rsidR="00FB2B9E" w:rsidRPr="00112904">
        <w:t xml:space="preserve">укрепляет интерес к профессиональной деятельности. </w:t>
      </w:r>
      <w:r w:rsidR="00112904" w:rsidRPr="00112904">
        <w:t xml:space="preserve">Она включает в себя обучение основным методам исследований, проведение опытов и экспериментов с сельскохозяйственными растениями и животными, работу с литературными источниками и Интернет-ресурсами. </w:t>
      </w:r>
      <w:r w:rsidR="00950EF8" w:rsidRPr="00112904">
        <w:t>Кроме этого, участие учащихся в проектно-исследовательской работе не то</w:t>
      </w:r>
      <w:r w:rsidR="00717C1F" w:rsidRPr="00112904">
        <w:t xml:space="preserve">лько </w:t>
      </w:r>
      <w:r w:rsidR="00FB2B9E" w:rsidRPr="00112904">
        <w:t xml:space="preserve">снимает создаваемое частью средств массовой информации негативное отношение к физическому труду вообще и труду на земле в частности, </w:t>
      </w:r>
      <w:r w:rsidR="00717C1F" w:rsidRPr="00112904">
        <w:t xml:space="preserve">но и формирует </w:t>
      </w:r>
      <w:r w:rsidR="00FB2B9E" w:rsidRPr="00112904">
        <w:t>пра</w:t>
      </w:r>
      <w:r w:rsidR="00BA7886" w:rsidRPr="00112904">
        <w:softHyphen/>
      </w:r>
      <w:r w:rsidR="00FB2B9E" w:rsidRPr="00112904">
        <w:t>вильно</w:t>
      </w:r>
      <w:r w:rsidR="00717C1F" w:rsidRPr="00112904">
        <w:t>е</w:t>
      </w:r>
      <w:r w:rsidR="00FB2B9E" w:rsidRPr="00112904">
        <w:t xml:space="preserve"> отношени</w:t>
      </w:r>
      <w:r w:rsidR="00717C1F" w:rsidRPr="00112904">
        <w:t>е</w:t>
      </w:r>
      <w:r w:rsidR="00FB2B9E" w:rsidRPr="00112904">
        <w:t xml:space="preserve"> к окружающему миру, </w:t>
      </w:r>
      <w:r w:rsidR="00717C1F" w:rsidRPr="00112904">
        <w:t>способствует развитию личностных качеств</w:t>
      </w:r>
      <w:r w:rsidR="000E00A4" w:rsidRPr="00112904">
        <w:t xml:space="preserve"> и гражданской позиции</w:t>
      </w:r>
      <w:r w:rsidR="00FB2B9E" w:rsidRPr="00112904">
        <w:t>.</w:t>
      </w:r>
    </w:p>
    <w:p w:rsidR="00950EF8" w:rsidRPr="00112904" w:rsidRDefault="00950EF8" w:rsidP="00BD3316">
      <w:pPr>
        <w:pStyle w:val="a5"/>
        <w:tabs>
          <w:tab w:val="left" w:pos="284"/>
        </w:tabs>
        <w:spacing w:line="360" w:lineRule="auto"/>
        <w:jc w:val="both"/>
      </w:pPr>
      <w:r w:rsidRPr="00112904">
        <w:rPr>
          <w:b/>
        </w:rPr>
        <w:tab/>
      </w:r>
      <w:r w:rsidRPr="00112904">
        <w:rPr>
          <w:b/>
        </w:rPr>
        <w:tab/>
      </w:r>
      <w:r w:rsidRPr="00112904">
        <w:t>В рамках данного блока о</w:t>
      </w:r>
      <w:r w:rsidR="00FB2B9E" w:rsidRPr="00112904">
        <w:t>сновной акцент сделан на использование в трудовой деятельности спосо</w:t>
      </w:r>
      <w:r w:rsidR="00BA7886" w:rsidRPr="00112904">
        <w:softHyphen/>
      </w:r>
      <w:r w:rsidR="00FB2B9E" w:rsidRPr="00112904">
        <w:t>бов, методов и приёмов, не требующих применения сложной, дорогостоящей техники и оборудования, трудных в приобретении и вредных для здоровья препаратов.</w:t>
      </w:r>
    </w:p>
    <w:p w:rsidR="00FB2B9E" w:rsidRPr="00112904" w:rsidRDefault="00950EF8" w:rsidP="00BD3316">
      <w:pPr>
        <w:pStyle w:val="a5"/>
        <w:tabs>
          <w:tab w:val="left" w:pos="284"/>
        </w:tabs>
        <w:spacing w:line="360" w:lineRule="auto"/>
        <w:jc w:val="both"/>
      </w:pPr>
      <w:r w:rsidRPr="00112904">
        <w:tab/>
      </w:r>
      <w:r w:rsidRPr="00112904">
        <w:tab/>
        <w:t xml:space="preserve">По результатам исследовательской деятельности организуется обязательное публичное представление опыта работы </w:t>
      </w:r>
      <w:r w:rsidR="00112904">
        <w:t>учащихся</w:t>
      </w:r>
      <w:r w:rsidRPr="00112904">
        <w:t xml:space="preserve"> на научно-практических конференциях различного уровня (от</w:t>
      </w:r>
      <w:r w:rsidR="00EB3059">
        <w:t xml:space="preserve"> </w:t>
      </w:r>
      <w:r w:rsidR="00112904">
        <w:t>муниципальных</w:t>
      </w:r>
      <w:r w:rsidRPr="00112904">
        <w:t xml:space="preserve"> до федеральных).</w:t>
      </w:r>
    </w:p>
    <w:p w:rsidR="00FD5FD1" w:rsidRPr="00112904" w:rsidRDefault="00FD5FD1" w:rsidP="00BD3316">
      <w:pPr>
        <w:pStyle w:val="a5"/>
        <w:tabs>
          <w:tab w:val="left" w:pos="284"/>
        </w:tabs>
        <w:spacing w:line="360" w:lineRule="auto"/>
        <w:jc w:val="both"/>
      </w:pPr>
      <w:r w:rsidRPr="00112904">
        <w:t xml:space="preserve">Таблица 1. </w:t>
      </w:r>
      <w:r w:rsidR="00881744" w:rsidRPr="00112904">
        <w:t>Количество учащихся</w:t>
      </w:r>
      <w:r w:rsidR="00112904">
        <w:t>, принявших участие в научных конференциях в 2016-2018 гг.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2127"/>
        <w:gridCol w:w="1665"/>
      </w:tblGrid>
      <w:tr w:rsidR="00FD5FD1" w:rsidRPr="00112904" w:rsidTr="00112904">
        <w:tc>
          <w:tcPr>
            <w:tcW w:w="3794" w:type="dxa"/>
            <w:vMerge w:val="restart"/>
          </w:tcPr>
          <w:p w:rsidR="00FD5FD1" w:rsidRPr="00112904" w:rsidRDefault="00FD5FD1" w:rsidP="00BD3316">
            <w:pPr>
              <w:pStyle w:val="a5"/>
              <w:tabs>
                <w:tab w:val="left" w:pos="284"/>
              </w:tabs>
              <w:spacing w:line="360" w:lineRule="auto"/>
              <w:jc w:val="both"/>
            </w:pPr>
            <w:r w:rsidRPr="00112904">
              <w:t>Конкурсы</w:t>
            </w:r>
            <w:r w:rsidR="00112904">
              <w:t xml:space="preserve"> и конференции</w:t>
            </w:r>
          </w:p>
        </w:tc>
        <w:tc>
          <w:tcPr>
            <w:tcW w:w="5776" w:type="dxa"/>
            <w:gridSpan w:val="3"/>
          </w:tcPr>
          <w:p w:rsidR="00FD5FD1" w:rsidRPr="00112904" w:rsidRDefault="00353A59" w:rsidP="00BD3316">
            <w:pPr>
              <w:pStyle w:val="a5"/>
              <w:tabs>
                <w:tab w:val="left" w:pos="284"/>
              </w:tabs>
              <w:spacing w:line="360" w:lineRule="auto"/>
              <w:jc w:val="center"/>
            </w:pPr>
            <w:r>
              <w:t>Количество учащихся, человек</w:t>
            </w:r>
          </w:p>
        </w:tc>
      </w:tr>
      <w:tr w:rsidR="00FD5FD1" w:rsidRPr="00112904" w:rsidTr="00112904">
        <w:tc>
          <w:tcPr>
            <w:tcW w:w="3794" w:type="dxa"/>
            <w:vMerge/>
          </w:tcPr>
          <w:p w:rsidR="00FD5FD1" w:rsidRPr="00112904" w:rsidRDefault="00FD5FD1" w:rsidP="00BD3316">
            <w:pPr>
              <w:pStyle w:val="a5"/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1984" w:type="dxa"/>
          </w:tcPr>
          <w:p w:rsidR="00FD5FD1" w:rsidRPr="00112904" w:rsidRDefault="00FD5FD1" w:rsidP="00BD3316">
            <w:pPr>
              <w:pStyle w:val="a5"/>
              <w:tabs>
                <w:tab w:val="left" w:pos="284"/>
              </w:tabs>
              <w:spacing w:line="360" w:lineRule="auto"/>
              <w:jc w:val="center"/>
            </w:pPr>
            <w:r w:rsidRPr="00112904">
              <w:t>2016</w:t>
            </w:r>
            <w:r w:rsidR="00353A59">
              <w:t>г</w:t>
            </w:r>
          </w:p>
        </w:tc>
        <w:tc>
          <w:tcPr>
            <w:tcW w:w="2127" w:type="dxa"/>
          </w:tcPr>
          <w:p w:rsidR="00FD5FD1" w:rsidRPr="00112904" w:rsidRDefault="00FD5FD1" w:rsidP="00BD3316">
            <w:pPr>
              <w:pStyle w:val="a5"/>
              <w:tabs>
                <w:tab w:val="left" w:pos="284"/>
              </w:tabs>
              <w:spacing w:line="360" w:lineRule="auto"/>
              <w:jc w:val="center"/>
            </w:pPr>
            <w:r w:rsidRPr="00112904">
              <w:t>2017</w:t>
            </w:r>
            <w:r w:rsidR="00353A59">
              <w:t>г</w:t>
            </w:r>
          </w:p>
        </w:tc>
        <w:tc>
          <w:tcPr>
            <w:tcW w:w="1665" w:type="dxa"/>
          </w:tcPr>
          <w:p w:rsidR="00FD5FD1" w:rsidRPr="00112904" w:rsidRDefault="00FD5FD1" w:rsidP="00BD3316">
            <w:pPr>
              <w:pStyle w:val="a5"/>
              <w:tabs>
                <w:tab w:val="left" w:pos="284"/>
              </w:tabs>
              <w:spacing w:line="360" w:lineRule="auto"/>
              <w:jc w:val="center"/>
            </w:pPr>
            <w:r w:rsidRPr="00112904">
              <w:t>2018</w:t>
            </w:r>
            <w:r w:rsidR="00353A59">
              <w:t>г</w:t>
            </w:r>
          </w:p>
        </w:tc>
      </w:tr>
      <w:tr w:rsidR="00FD5FD1" w:rsidRPr="00112904" w:rsidTr="00112904">
        <w:tc>
          <w:tcPr>
            <w:tcW w:w="3794" w:type="dxa"/>
          </w:tcPr>
          <w:p w:rsidR="00FD5FD1" w:rsidRPr="00112904" w:rsidRDefault="00FD5FD1" w:rsidP="00BD3316">
            <w:pPr>
              <w:pStyle w:val="a5"/>
              <w:tabs>
                <w:tab w:val="left" w:pos="284"/>
              </w:tabs>
              <w:spacing w:line="360" w:lineRule="auto"/>
              <w:jc w:val="both"/>
            </w:pPr>
            <w:r w:rsidRPr="00112904">
              <w:t>«Первые шаги в науку»</w:t>
            </w:r>
          </w:p>
        </w:tc>
        <w:tc>
          <w:tcPr>
            <w:tcW w:w="1984" w:type="dxa"/>
          </w:tcPr>
          <w:p w:rsidR="00FD5FD1" w:rsidRPr="00112904" w:rsidRDefault="00112904" w:rsidP="00BD3316">
            <w:pPr>
              <w:pStyle w:val="a5"/>
              <w:tabs>
                <w:tab w:val="left" w:pos="284"/>
              </w:tabs>
              <w:spacing w:line="360" w:lineRule="auto"/>
              <w:jc w:val="center"/>
            </w:pPr>
            <w:r>
              <w:t>24</w:t>
            </w:r>
          </w:p>
        </w:tc>
        <w:tc>
          <w:tcPr>
            <w:tcW w:w="2127" w:type="dxa"/>
          </w:tcPr>
          <w:p w:rsidR="00FD5FD1" w:rsidRPr="00112904" w:rsidRDefault="00112904" w:rsidP="00BD3316">
            <w:pPr>
              <w:pStyle w:val="a5"/>
              <w:tabs>
                <w:tab w:val="left" w:pos="284"/>
              </w:tabs>
              <w:spacing w:line="360" w:lineRule="auto"/>
              <w:jc w:val="center"/>
            </w:pPr>
            <w:r>
              <w:t>27</w:t>
            </w:r>
          </w:p>
        </w:tc>
        <w:tc>
          <w:tcPr>
            <w:tcW w:w="1665" w:type="dxa"/>
          </w:tcPr>
          <w:p w:rsidR="00FD5FD1" w:rsidRPr="00112904" w:rsidRDefault="00112904" w:rsidP="00BD3316">
            <w:pPr>
              <w:pStyle w:val="a5"/>
              <w:tabs>
                <w:tab w:val="left" w:pos="284"/>
              </w:tabs>
              <w:spacing w:line="360" w:lineRule="auto"/>
              <w:jc w:val="center"/>
            </w:pPr>
            <w:r>
              <w:t>30</w:t>
            </w:r>
          </w:p>
        </w:tc>
      </w:tr>
      <w:tr w:rsidR="00FD5FD1" w:rsidRPr="00112904" w:rsidTr="00112904">
        <w:tc>
          <w:tcPr>
            <w:tcW w:w="3794" w:type="dxa"/>
          </w:tcPr>
          <w:p w:rsidR="00FD5FD1" w:rsidRPr="00112904" w:rsidRDefault="00FD5FD1" w:rsidP="00BD3316">
            <w:pPr>
              <w:pStyle w:val="a5"/>
              <w:tabs>
                <w:tab w:val="left" w:pos="284"/>
              </w:tabs>
              <w:spacing w:line="360" w:lineRule="auto"/>
              <w:jc w:val="both"/>
            </w:pPr>
            <w:r w:rsidRPr="00112904">
              <w:t>Им. В.И. Вернадского</w:t>
            </w:r>
          </w:p>
        </w:tc>
        <w:tc>
          <w:tcPr>
            <w:tcW w:w="1984" w:type="dxa"/>
          </w:tcPr>
          <w:p w:rsidR="00FD5FD1" w:rsidRPr="00112904" w:rsidRDefault="00112904" w:rsidP="00BD3316">
            <w:pPr>
              <w:pStyle w:val="a5"/>
              <w:tabs>
                <w:tab w:val="left" w:pos="284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FD5FD1" w:rsidRPr="00112904" w:rsidRDefault="00112904" w:rsidP="00BD3316">
            <w:pPr>
              <w:pStyle w:val="a5"/>
              <w:tabs>
                <w:tab w:val="left" w:pos="284"/>
              </w:tabs>
              <w:spacing w:line="360" w:lineRule="auto"/>
              <w:jc w:val="center"/>
            </w:pPr>
            <w:r>
              <w:t>18</w:t>
            </w:r>
          </w:p>
        </w:tc>
        <w:tc>
          <w:tcPr>
            <w:tcW w:w="1665" w:type="dxa"/>
          </w:tcPr>
          <w:p w:rsidR="00FD5FD1" w:rsidRPr="00112904" w:rsidRDefault="00112904" w:rsidP="00BD3316">
            <w:pPr>
              <w:pStyle w:val="a5"/>
              <w:tabs>
                <w:tab w:val="left" w:pos="284"/>
              </w:tabs>
              <w:spacing w:line="360" w:lineRule="auto"/>
              <w:jc w:val="center"/>
            </w:pPr>
            <w:r>
              <w:t>22</w:t>
            </w:r>
          </w:p>
        </w:tc>
      </w:tr>
      <w:tr w:rsidR="00FD5FD1" w:rsidRPr="00112904" w:rsidTr="00112904">
        <w:tc>
          <w:tcPr>
            <w:tcW w:w="3794" w:type="dxa"/>
          </w:tcPr>
          <w:p w:rsidR="00FD5FD1" w:rsidRPr="00112904" w:rsidRDefault="00FD5FD1" w:rsidP="00BD3316">
            <w:pPr>
              <w:pStyle w:val="a5"/>
              <w:tabs>
                <w:tab w:val="left" w:pos="284"/>
              </w:tabs>
              <w:spacing w:line="360" w:lineRule="auto"/>
              <w:jc w:val="both"/>
            </w:pPr>
            <w:r w:rsidRPr="00112904">
              <w:t>Я-исследователь</w:t>
            </w:r>
          </w:p>
        </w:tc>
        <w:tc>
          <w:tcPr>
            <w:tcW w:w="1984" w:type="dxa"/>
          </w:tcPr>
          <w:p w:rsidR="00FD5FD1" w:rsidRPr="00112904" w:rsidRDefault="00112904" w:rsidP="00BD3316">
            <w:pPr>
              <w:pStyle w:val="a5"/>
              <w:tabs>
                <w:tab w:val="left" w:pos="284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FD5FD1" w:rsidRPr="00112904" w:rsidRDefault="00112904" w:rsidP="00BD3316">
            <w:pPr>
              <w:pStyle w:val="a5"/>
              <w:tabs>
                <w:tab w:val="left" w:pos="284"/>
              </w:tabs>
              <w:spacing w:line="360" w:lineRule="auto"/>
              <w:jc w:val="center"/>
            </w:pPr>
            <w:r>
              <w:t>8</w:t>
            </w:r>
          </w:p>
        </w:tc>
        <w:tc>
          <w:tcPr>
            <w:tcW w:w="1665" w:type="dxa"/>
          </w:tcPr>
          <w:p w:rsidR="00FD5FD1" w:rsidRPr="00112904" w:rsidRDefault="00112904" w:rsidP="00BD3316">
            <w:pPr>
              <w:pStyle w:val="a5"/>
              <w:tabs>
                <w:tab w:val="left" w:pos="284"/>
              </w:tabs>
              <w:spacing w:line="360" w:lineRule="auto"/>
              <w:jc w:val="center"/>
            </w:pPr>
            <w:r>
              <w:t>10</w:t>
            </w:r>
          </w:p>
        </w:tc>
      </w:tr>
      <w:tr w:rsidR="00112904" w:rsidRPr="00112904" w:rsidTr="00112904">
        <w:tc>
          <w:tcPr>
            <w:tcW w:w="3794" w:type="dxa"/>
          </w:tcPr>
          <w:p w:rsidR="00112904" w:rsidRPr="00112904" w:rsidRDefault="00112904" w:rsidP="00BD3316">
            <w:pPr>
              <w:pStyle w:val="a5"/>
              <w:tabs>
                <w:tab w:val="left" w:pos="284"/>
              </w:tabs>
              <w:spacing w:line="360" w:lineRule="auto"/>
              <w:jc w:val="both"/>
            </w:pPr>
            <w:r>
              <w:t>Малая сельскохозяйственная Академия Кубани</w:t>
            </w:r>
          </w:p>
        </w:tc>
        <w:tc>
          <w:tcPr>
            <w:tcW w:w="1984" w:type="dxa"/>
          </w:tcPr>
          <w:p w:rsidR="00112904" w:rsidRPr="00112904" w:rsidRDefault="00112904" w:rsidP="00BD3316">
            <w:pPr>
              <w:pStyle w:val="a5"/>
              <w:tabs>
                <w:tab w:val="left" w:pos="284"/>
              </w:tabs>
              <w:spacing w:line="360" w:lineRule="auto"/>
              <w:jc w:val="center"/>
            </w:pPr>
            <w:r>
              <w:t>14</w:t>
            </w:r>
          </w:p>
        </w:tc>
        <w:tc>
          <w:tcPr>
            <w:tcW w:w="2127" w:type="dxa"/>
          </w:tcPr>
          <w:p w:rsidR="00112904" w:rsidRPr="00112904" w:rsidRDefault="00112904" w:rsidP="00BD3316">
            <w:pPr>
              <w:pStyle w:val="a5"/>
              <w:tabs>
                <w:tab w:val="left" w:pos="284"/>
              </w:tabs>
              <w:spacing w:line="360" w:lineRule="auto"/>
              <w:jc w:val="center"/>
            </w:pPr>
            <w:r>
              <w:t>16</w:t>
            </w:r>
          </w:p>
        </w:tc>
        <w:tc>
          <w:tcPr>
            <w:tcW w:w="1665" w:type="dxa"/>
          </w:tcPr>
          <w:p w:rsidR="00112904" w:rsidRPr="00112904" w:rsidRDefault="00112904" w:rsidP="00BD3316">
            <w:pPr>
              <w:pStyle w:val="a5"/>
              <w:tabs>
                <w:tab w:val="left" w:pos="284"/>
              </w:tabs>
              <w:spacing w:line="360" w:lineRule="auto"/>
              <w:jc w:val="center"/>
            </w:pPr>
            <w:r>
              <w:t>22</w:t>
            </w:r>
          </w:p>
        </w:tc>
      </w:tr>
    </w:tbl>
    <w:p w:rsidR="002348C7" w:rsidRPr="008444FE" w:rsidRDefault="000E00A4" w:rsidP="008444FE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/>
        </w:rPr>
      </w:pPr>
      <w:r w:rsidRPr="008444FE">
        <w:rPr>
          <w:b/>
        </w:rPr>
        <w:t>Летний лагерь труда и отдыха «Пчёлки».</w:t>
      </w:r>
      <w:r w:rsidR="00EB3059">
        <w:rPr>
          <w:b/>
        </w:rPr>
        <w:t xml:space="preserve"> </w:t>
      </w:r>
      <w:r w:rsidR="00FB2B9E" w:rsidRPr="00112904">
        <w:t xml:space="preserve">В летний период в рамках </w:t>
      </w:r>
      <w:r w:rsidR="00835916" w:rsidRPr="00112904">
        <w:t xml:space="preserve">модели трудового </w:t>
      </w:r>
      <w:r w:rsidR="00D87C2C" w:rsidRPr="00112904">
        <w:t xml:space="preserve">воспитания </w:t>
      </w:r>
      <w:r w:rsidR="00FB2B9E" w:rsidRPr="00112904">
        <w:t xml:space="preserve">на базе Центра </w:t>
      </w:r>
      <w:r w:rsidR="00D87C2C" w:rsidRPr="00112904">
        <w:t xml:space="preserve">ежегодно </w:t>
      </w:r>
      <w:r w:rsidR="00FB2B9E" w:rsidRPr="00112904">
        <w:t>организуется лагерь</w:t>
      </w:r>
      <w:r w:rsidR="002348C7" w:rsidRPr="00112904">
        <w:t xml:space="preserve"> труда и отдыха</w:t>
      </w:r>
      <w:r w:rsidR="00835916" w:rsidRPr="00112904">
        <w:t xml:space="preserve"> «Пчёлки». Программа деятель</w:t>
      </w:r>
      <w:r w:rsidR="00BA7886" w:rsidRPr="00112904">
        <w:softHyphen/>
      </w:r>
      <w:r w:rsidR="00835916" w:rsidRPr="00112904">
        <w:t>ности лагеря труда и отдыха имеет целью приобщение учащихся к трудовой деятельности, обучение навыкам сельскохозяйственного труда, создание оп</w:t>
      </w:r>
      <w:r w:rsidR="00BA7886" w:rsidRPr="00112904">
        <w:softHyphen/>
      </w:r>
      <w:r w:rsidR="00835916" w:rsidRPr="00112904">
        <w:t>тимальных условий, обеспечивающих отдых детей, их оздоровление и твор</w:t>
      </w:r>
      <w:r w:rsidR="00BA7886" w:rsidRPr="00112904">
        <w:softHyphen/>
      </w:r>
      <w:r w:rsidR="00835916" w:rsidRPr="00112904">
        <w:t>ческое развитие, экологическое образование и просвещение</w:t>
      </w:r>
      <w:r w:rsidR="00FB2B9E" w:rsidRPr="00112904">
        <w:t>.</w:t>
      </w:r>
      <w:r w:rsidR="00EB3059">
        <w:t xml:space="preserve"> </w:t>
      </w:r>
      <w:r w:rsidR="002348C7" w:rsidRPr="00112904">
        <w:t xml:space="preserve">Сельскохозяйственное, экологическое и трудовое воспитание в </w:t>
      </w:r>
      <w:r w:rsidRPr="00112904">
        <w:t>л</w:t>
      </w:r>
      <w:r w:rsidR="002348C7" w:rsidRPr="00112904">
        <w:t xml:space="preserve">агере труда и отдыха развивает у подростков инициативность, стимулирует </w:t>
      </w:r>
      <w:r w:rsidR="00835916" w:rsidRPr="00112904">
        <w:t>сво</w:t>
      </w:r>
      <w:r w:rsidR="00BA7886" w:rsidRPr="00112904">
        <w:softHyphen/>
      </w:r>
      <w:r w:rsidR="00835916" w:rsidRPr="00112904">
        <w:t>бодное проявление личности, активизирует и закрепляет знания, полученные в течение учебного года. Пребывание учащихся в лагере способствует у них формированию трудолюбия, культуры межличностных отношений, социаль</w:t>
      </w:r>
      <w:r w:rsidR="00BA7886" w:rsidRPr="00112904">
        <w:softHyphen/>
      </w:r>
      <w:r w:rsidR="00835916" w:rsidRPr="00112904">
        <w:t>ной адаптации.</w:t>
      </w:r>
    </w:p>
    <w:p w:rsidR="00BF40AD" w:rsidRDefault="00835916" w:rsidP="00BD3316">
      <w:pPr>
        <w:pStyle w:val="a5"/>
        <w:spacing w:line="360" w:lineRule="auto"/>
        <w:ind w:firstLine="567"/>
        <w:jc w:val="both"/>
      </w:pPr>
      <w:r w:rsidRPr="00112904">
        <w:t xml:space="preserve">Программа лагеря труда и отдыха рассчитана на 18 календарных дней и строится на принципах экологически ориентированного труда и отдыха. Она включает в себя активную трудовую деятельность, углубление и расширение теоретических знаний учащихся о целостности экосистем, приобретении практических и трудовых навыков, оказание помощи в профессиональной ориентации. </w:t>
      </w:r>
      <w:r w:rsidR="00BF40AD" w:rsidRPr="00112904">
        <w:t>Участниками программы являются учащиеся Центра и общеоб</w:t>
      </w:r>
      <w:r w:rsidR="00BA7886" w:rsidRPr="00112904">
        <w:softHyphen/>
      </w:r>
      <w:r w:rsidR="00BF40AD" w:rsidRPr="00112904">
        <w:t xml:space="preserve">разовательных школ города </w:t>
      </w:r>
      <w:r w:rsidR="00EF5340" w:rsidRPr="00112904">
        <w:t xml:space="preserve">Сочи </w:t>
      </w:r>
      <w:r w:rsidR="00BF40AD" w:rsidRPr="00112904">
        <w:t>в возрасте от 14 до 17 лет</w:t>
      </w:r>
      <w:r w:rsidR="00112904">
        <w:t>, в том числе находящихся в трудной жизненной ситуации (сирот, инвалидов, находящихся на учёте в комиссиях по делам несовершеннолетних)</w:t>
      </w:r>
      <w:r w:rsidR="00BF40AD" w:rsidRPr="00112904">
        <w:t>.</w:t>
      </w:r>
      <w:r w:rsidR="00EB3059">
        <w:t xml:space="preserve"> </w:t>
      </w:r>
      <w:r w:rsidR="00BF40AD" w:rsidRPr="00112904">
        <w:t xml:space="preserve">Для учащихся младших возрастов </w:t>
      </w:r>
      <w:r w:rsidR="00A7685E" w:rsidRPr="00112904">
        <w:t>организован экологический л</w:t>
      </w:r>
      <w:r w:rsidR="00BF40AD" w:rsidRPr="00112904">
        <w:t>агерь</w:t>
      </w:r>
      <w:r w:rsidR="00A7685E" w:rsidRPr="00112904">
        <w:t>.</w:t>
      </w:r>
    </w:p>
    <w:p w:rsidR="00A76364" w:rsidRPr="004F1055" w:rsidRDefault="004F1055" w:rsidP="004F1055">
      <w:pPr>
        <w:pStyle w:val="a5"/>
        <w:spacing w:line="360" w:lineRule="auto"/>
        <w:ind w:firstLine="567"/>
        <w:rPr>
          <w:b/>
          <w:i/>
        </w:rPr>
      </w:pPr>
      <w:r w:rsidRPr="004F1055">
        <w:rPr>
          <w:b/>
          <w:i/>
        </w:rPr>
        <w:t>Работа учащихся в трудовом лагере.</w:t>
      </w:r>
    </w:p>
    <w:p w:rsidR="00112904" w:rsidRDefault="00112904" w:rsidP="00BD3316">
      <w:pPr>
        <w:pStyle w:val="a5"/>
        <w:spacing w:line="360" w:lineRule="auto"/>
        <w:ind w:firstLine="567"/>
        <w:jc w:val="both"/>
      </w:pPr>
      <w:r>
        <w:t>В ходе реализации программы лагеря учащиеся приобщаются к трудовой деятельности, получают навыки сельскохозяйственного труда и опытнической работы, знакомятся с будущими профессиями.</w:t>
      </w:r>
    </w:p>
    <w:p w:rsidR="0048223D" w:rsidRDefault="0048223D" w:rsidP="0048223D">
      <w:pPr>
        <w:pStyle w:val="af4"/>
        <w:spacing w:line="36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За время трудовой смены учащимися выполнены следующие виды работ:</w:t>
      </w:r>
    </w:p>
    <w:p w:rsidR="0048223D" w:rsidRDefault="0048223D" w:rsidP="0048223D">
      <w:pPr>
        <w:pStyle w:val="af4"/>
        <w:numPr>
          <w:ilvl w:val="0"/>
          <w:numId w:val="15"/>
        </w:numPr>
        <w:spacing w:line="360" w:lineRule="auto"/>
        <w:jc w:val="left"/>
        <w:rPr>
          <w:b w:val="0"/>
          <w:szCs w:val="28"/>
        </w:rPr>
      </w:pPr>
      <w:r>
        <w:rPr>
          <w:b w:val="0"/>
          <w:szCs w:val="28"/>
        </w:rPr>
        <w:t>п</w:t>
      </w:r>
      <w:r w:rsidRPr="00D41309">
        <w:rPr>
          <w:b w:val="0"/>
          <w:szCs w:val="28"/>
        </w:rPr>
        <w:t>р</w:t>
      </w:r>
      <w:r>
        <w:rPr>
          <w:b w:val="0"/>
          <w:szCs w:val="28"/>
        </w:rPr>
        <w:t>оведены агротехнические работы</w:t>
      </w:r>
      <w:r w:rsidRPr="000B7636">
        <w:rPr>
          <w:b w:val="0"/>
        </w:rPr>
        <w:t xml:space="preserve"> на</w:t>
      </w:r>
      <w:r>
        <w:rPr>
          <w:b w:val="0"/>
          <w:szCs w:val="28"/>
        </w:rPr>
        <w:t>учебно-опытных участках</w:t>
      </w:r>
      <w:r w:rsidRPr="00D41309">
        <w:rPr>
          <w:b w:val="0"/>
          <w:szCs w:val="28"/>
        </w:rPr>
        <w:t xml:space="preserve"> (прополка, рыхление, полив, посадка, черенкование</w:t>
      </w:r>
      <w:r>
        <w:rPr>
          <w:b w:val="0"/>
          <w:szCs w:val="28"/>
        </w:rPr>
        <w:t>, подвязка</w:t>
      </w:r>
      <w:r w:rsidRPr="00D41309">
        <w:rPr>
          <w:b w:val="0"/>
          <w:szCs w:val="28"/>
        </w:rPr>
        <w:t xml:space="preserve"> на участках цветоводства, овощеводства, зеленой архит</w:t>
      </w:r>
      <w:r>
        <w:rPr>
          <w:b w:val="0"/>
          <w:szCs w:val="28"/>
        </w:rPr>
        <w:t>ектуры, ландшафтного дизайна);</w:t>
      </w:r>
    </w:p>
    <w:p w:rsidR="0048223D" w:rsidRDefault="0048223D" w:rsidP="0048223D">
      <w:pPr>
        <w:pStyle w:val="af4"/>
        <w:numPr>
          <w:ilvl w:val="0"/>
          <w:numId w:val="15"/>
        </w:numPr>
        <w:spacing w:line="360" w:lineRule="auto"/>
        <w:jc w:val="left"/>
        <w:rPr>
          <w:b w:val="0"/>
          <w:szCs w:val="28"/>
        </w:rPr>
      </w:pPr>
      <w:r>
        <w:rPr>
          <w:b w:val="0"/>
          <w:szCs w:val="28"/>
        </w:rPr>
        <w:t>благоустройство территории</w:t>
      </w:r>
      <w:r w:rsidR="00EB3059">
        <w:rPr>
          <w:b w:val="0"/>
          <w:szCs w:val="28"/>
        </w:rPr>
        <w:t xml:space="preserve"> </w:t>
      </w:r>
      <w:r>
        <w:rPr>
          <w:b w:val="0"/>
          <w:szCs w:val="28"/>
        </w:rPr>
        <w:t>эколого-биологического центра (</w:t>
      </w:r>
      <w:r w:rsidRPr="00D41309">
        <w:rPr>
          <w:b w:val="0"/>
          <w:szCs w:val="28"/>
        </w:rPr>
        <w:t xml:space="preserve">чистка ливневых стоков, дорожек, разработка и очистка новых участков). </w:t>
      </w:r>
    </w:p>
    <w:p w:rsidR="0048223D" w:rsidRDefault="0048223D" w:rsidP="0048223D">
      <w:pPr>
        <w:pStyle w:val="af4"/>
        <w:numPr>
          <w:ilvl w:val="0"/>
          <w:numId w:val="15"/>
        </w:numPr>
        <w:spacing w:line="360" w:lineRule="auto"/>
        <w:jc w:val="left"/>
        <w:rPr>
          <w:b w:val="0"/>
          <w:szCs w:val="28"/>
        </w:rPr>
      </w:pPr>
      <w:r>
        <w:rPr>
          <w:b w:val="0"/>
          <w:szCs w:val="28"/>
        </w:rPr>
        <w:t>высаживание рассады томатов, перца,</w:t>
      </w:r>
      <w:r w:rsidRPr="00D41309">
        <w:rPr>
          <w:b w:val="0"/>
          <w:szCs w:val="28"/>
        </w:rPr>
        <w:t xml:space="preserve"> баклажан</w:t>
      </w:r>
      <w:r>
        <w:rPr>
          <w:b w:val="0"/>
          <w:szCs w:val="28"/>
        </w:rPr>
        <w:t>ов</w:t>
      </w:r>
      <w:r w:rsidRPr="00D41309">
        <w:rPr>
          <w:b w:val="0"/>
          <w:szCs w:val="28"/>
        </w:rPr>
        <w:t>,</w:t>
      </w:r>
      <w:r w:rsidR="00EB3059">
        <w:rPr>
          <w:b w:val="0"/>
          <w:szCs w:val="28"/>
        </w:rPr>
        <w:t xml:space="preserve"> </w:t>
      </w:r>
      <w:r>
        <w:rPr>
          <w:b w:val="0"/>
          <w:szCs w:val="28"/>
        </w:rPr>
        <w:t>цветов (цинии, тагете</w:t>
      </w:r>
      <w:r w:rsidRPr="00D41309">
        <w:rPr>
          <w:b w:val="0"/>
          <w:szCs w:val="28"/>
        </w:rPr>
        <w:t>с</w:t>
      </w:r>
      <w:r>
        <w:rPr>
          <w:b w:val="0"/>
          <w:szCs w:val="28"/>
        </w:rPr>
        <w:t>а, рудбекии, ромашки и других);</w:t>
      </w:r>
    </w:p>
    <w:p w:rsidR="0048223D" w:rsidRPr="00D41309" w:rsidRDefault="0048223D" w:rsidP="0048223D">
      <w:pPr>
        <w:pStyle w:val="af4"/>
        <w:numPr>
          <w:ilvl w:val="0"/>
          <w:numId w:val="15"/>
        </w:numPr>
        <w:spacing w:line="360" w:lineRule="auto"/>
        <w:jc w:val="left"/>
        <w:rPr>
          <w:b w:val="0"/>
          <w:szCs w:val="28"/>
        </w:rPr>
      </w:pPr>
      <w:r>
        <w:rPr>
          <w:b w:val="0"/>
          <w:szCs w:val="28"/>
        </w:rPr>
        <w:t>посадка огурцов, фасоли, кабачков, тыквы, чайота;</w:t>
      </w:r>
    </w:p>
    <w:p w:rsidR="0048223D" w:rsidRDefault="0048223D" w:rsidP="0048223D">
      <w:pPr>
        <w:pStyle w:val="af4"/>
        <w:numPr>
          <w:ilvl w:val="0"/>
          <w:numId w:val="15"/>
        </w:numPr>
        <w:spacing w:line="360" w:lineRule="auto"/>
        <w:jc w:val="left"/>
        <w:rPr>
          <w:b w:val="0"/>
          <w:szCs w:val="28"/>
        </w:rPr>
      </w:pPr>
      <w:r w:rsidRPr="00D41309">
        <w:rPr>
          <w:b w:val="0"/>
          <w:szCs w:val="28"/>
        </w:rPr>
        <w:t>у</w:t>
      </w:r>
      <w:r>
        <w:rPr>
          <w:b w:val="0"/>
          <w:szCs w:val="28"/>
        </w:rPr>
        <w:t>ход за цветочными культурами (полив, прополка, рыхление);</w:t>
      </w:r>
    </w:p>
    <w:p w:rsidR="0048223D" w:rsidRPr="00D41309" w:rsidRDefault="0048223D" w:rsidP="0048223D">
      <w:pPr>
        <w:pStyle w:val="af4"/>
        <w:numPr>
          <w:ilvl w:val="0"/>
          <w:numId w:val="15"/>
        </w:numPr>
        <w:spacing w:line="360" w:lineRule="auto"/>
        <w:jc w:val="left"/>
        <w:rPr>
          <w:b w:val="0"/>
          <w:szCs w:val="28"/>
        </w:rPr>
      </w:pPr>
      <w:r w:rsidRPr="00D41309">
        <w:rPr>
          <w:b w:val="0"/>
          <w:szCs w:val="28"/>
        </w:rPr>
        <w:t xml:space="preserve">уход за животными: кроликами, мускусными утками, декоративными птицами, </w:t>
      </w:r>
      <w:r w:rsidR="008063FB">
        <w:rPr>
          <w:b w:val="0"/>
          <w:szCs w:val="28"/>
        </w:rPr>
        <w:t xml:space="preserve">крысами, хомяками, </w:t>
      </w:r>
      <w:r w:rsidR="006E0ADE">
        <w:rPr>
          <w:b w:val="0"/>
          <w:szCs w:val="28"/>
        </w:rPr>
        <w:t>шиншиллами</w:t>
      </w:r>
      <w:r>
        <w:rPr>
          <w:b w:val="0"/>
          <w:szCs w:val="28"/>
        </w:rPr>
        <w:t>;</w:t>
      </w:r>
    </w:p>
    <w:p w:rsidR="0048223D" w:rsidRDefault="0048223D" w:rsidP="0048223D">
      <w:pPr>
        <w:pStyle w:val="af4"/>
        <w:numPr>
          <w:ilvl w:val="0"/>
          <w:numId w:val="15"/>
        </w:numPr>
        <w:spacing w:line="360" w:lineRule="auto"/>
        <w:jc w:val="left"/>
        <w:rPr>
          <w:b w:val="0"/>
          <w:szCs w:val="28"/>
        </w:rPr>
      </w:pPr>
      <w:r>
        <w:rPr>
          <w:b w:val="0"/>
          <w:szCs w:val="28"/>
        </w:rPr>
        <w:t>изучение агротехнических приемов выращивания и методов</w:t>
      </w:r>
      <w:r w:rsidRPr="00D41309">
        <w:rPr>
          <w:b w:val="0"/>
          <w:szCs w:val="28"/>
        </w:rPr>
        <w:t xml:space="preserve"> защиты садовых и лекарственных к</w:t>
      </w:r>
      <w:r>
        <w:rPr>
          <w:b w:val="0"/>
          <w:szCs w:val="28"/>
        </w:rPr>
        <w:t>ультур от вредителей и болезней;</w:t>
      </w:r>
    </w:p>
    <w:p w:rsidR="0048223D" w:rsidRDefault="0048223D" w:rsidP="0048223D">
      <w:pPr>
        <w:pStyle w:val="af4"/>
        <w:numPr>
          <w:ilvl w:val="0"/>
          <w:numId w:val="15"/>
        </w:numPr>
        <w:spacing w:line="360" w:lineRule="auto"/>
        <w:jc w:val="left"/>
        <w:rPr>
          <w:b w:val="0"/>
          <w:szCs w:val="28"/>
        </w:rPr>
      </w:pPr>
      <w:r>
        <w:rPr>
          <w:b w:val="0"/>
          <w:szCs w:val="28"/>
        </w:rPr>
        <w:t>о</w:t>
      </w:r>
      <w:r w:rsidRPr="000B7636">
        <w:rPr>
          <w:b w:val="0"/>
          <w:szCs w:val="28"/>
        </w:rPr>
        <w:t xml:space="preserve">чистка территории </w:t>
      </w:r>
      <w:r w:rsidR="008063FB">
        <w:rPr>
          <w:b w:val="0"/>
          <w:szCs w:val="28"/>
        </w:rPr>
        <w:t>Центра</w:t>
      </w:r>
      <w:r w:rsidRPr="000B7636">
        <w:rPr>
          <w:b w:val="0"/>
          <w:szCs w:val="28"/>
        </w:rPr>
        <w:t xml:space="preserve"> от растительных остатков</w:t>
      </w:r>
      <w:r>
        <w:rPr>
          <w:b w:val="0"/>
          <w:szCs w:val="28"/>
        </w:rPr>
        <w:t>;</w:t>
      </w:r>
    </w:p>
    <w:p w:rsidR="0048223D" w:rsidRPr="000B7636" w:rsidRDefault="0048223D" w:rsidP="0048223D">
      <w:pPr>
        <w:pStyle w:val="af4"/>
        <w:numPr>
          <w:ilvl w:val="0"/>
          <w:numId w:val="15"/>
        </w:numPr>
        <w:spacing w:line="360" w:lineRule="auto"/>
        <w:jc w:val="left"/>
        <w:rPr>
          <w:b w:val="0"/>
          <w:szCs w:val="28"/>
        </w:rPr>
      </w:pPr>
      <w:r>
        <w:rPr>
          <w:b w:val="0"/>
          <w:szCs w:val="28"/>
        </w:rPr>
        <w:t>п</w:t>
      </w:r>
      <w:r w:rsidRPr="000B7636">
        <w:rPr>
          <w:b w:val="0"/>
          <w:szCs w:val="28"/>
        </w:rPr>
        <w:t>еренос земли</w:t>
      </w:r>
      <w:r>
        <w:rPr>
          <w:b w:val="0"/>
          <w:szCs w:val="28"/>
        </w:rPr>
        <w:t xml:space="preserve"> и</w:t>
      </w:r>
      <w:r w:rsidR="006E0ADE">
        <w:rPr>
          <w:b w:val="0"/>
          <w:szCs w:val="28"/>
        </w:rPr>
        <w:t xml:space="preserve"> перегноя </w:t>
      </w:r>
      <w:r w:rsidRPr="000B7636">
        <w:rPr>
          <w:b w:val="0"/>
          <w:szCs w:val="28"/>
        </w:rPr>
        <w:t>на УОУ</w:t>
      </w:r>
      <w:r w:rsidR="006E0ADE">
        <w:rPr>
          <w:b w:val="0"/>
          <w:szCs w:val="28"/>
        </w:rPr>
        <w:t xml:space="preserve"> </w:t>
      </w:r>
      <w:r w:rsidRPr="000B7636">
        <w:rPr>
          <w:b w:val="0"/>
          <w:szCs w:val="28"/>
        </w:rPr>
        <w:t>по</w:t>
      </w:r>
      <w:r>
        <w:rPr>
          <w:b w:val="0"/>
          <w:szCs w:val="28"/>
        </w:rPr>
        <w:t>д</w:t>
      </w:r>
      <w:r w:rsidRPr="000B7636">
        <w:rPr>
          <w:b w:val="0"/>
          <w:szCs w:val="28"/>
        </w:rPr>
        <w:t xml:space="preserve"> деревья сада</w:t>
      </w:r>
      <w:r w:rsidR="006E0ADE">
        <w:rPr>
          <w:b w:val="0"/>
          <w:szCs w:val="28"/>
        </w:rPr>
        <w:t xml:space="preserve"> </w:t>
      </w:r>
      <w:r w:rsidR="008063FB">
        <w:rPr>
          <w:b w:val="0"/>
          <w:szCs w:val="28"/>
        </w:rPr>
        <w:t>Центра</w:t>
      </w:r>
      <w:r>
        <w:rPr>
          <w:b w:val="0"/>
          <w:szCs w:val="28"/>
        </w:rPr>
        <w:t>;</w:t>
      </w:r>
    </w:p>
    <w:p w:rsidR="0048223D" w:rsidRPr="000B7636" w:rsidRDefault="0048223D" w:rsidP="0048223D">
      <w:pPr>
        <w:pStyle w:val="af4"/>
        <w:numPr>
          <w:ilvl w:val="0"/>
          <w:numId w:val="15"/>
        </w:numPr>
        <w:spacing w:line="360" w:lineRule="auto"/>
        <w:jc w:val="left"/>
        <w:rPr>
          <w:b w:val="0"/>
          <w:szCs w:val="28"/>
        </w:rPr>
      </w:pPr>
      <w:r>
        <w:rPr>
          <w:b w:val="0"/>
          <w:szCs w:val="28"/>
        </w:rPr>
        <w:t>работы в террариуме.</w:t>
      </w:r>
    </w:p>
    <w:p w:rsidR="00EF5340" w:rsidRPr="00112904" w:rsidRDefault="00A865F4" w:rsidP="00BD3316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11290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Социальн</w:t>
      </w:r>
      <w:r w:rsidR="00EF5340" w:rsidRPr="0011290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ые</w:t>
      </w:r>
      <w:r w:rsidRPr="0011290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практик</w:t>
      </w:r>
      <w:r w:rsidR="00EF5340" w:rsidRPr="0011290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11290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6E0ADE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F5340" w:rsidRPr="00112904">
        <w:rPr>
          <w:bCs/>
          <w:sz w:val="28"/>
          <w:szCs w:val="28"/>
          <w:bdr w:val="none" w:sz="0" w:space="0" w:color="auto" w:frame="1"/>
          <w:shd w:val="clear" w:color="auto" w:fill="FFFFFF"/>
        </w:rPr>
        <w:t>В целях</w:t>
      </w:r>
      <w:r w:rsidR="006E0AD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12904">
        <w:rPr>
          <w:bCs/>
          <w:sz w:val="28"/>
          <w:szCs w:val="28"/>
          <w:bdr w:val="none" w:sz="0" w:space="0" w:color="auto" w:frame="1"/>
          <w:shd w:val="clear" w:color="auto" w:fill="FFFFFF"/>
        </w:rPr>
        <w:t>привит</w:t>
      </w:r>
      <w:r w:rsidR="00EF5340" w:rsidRPr="00112904">
        <w:rPr>
          <w:bCs/>
          <w:sz w:val="28"/>
          <w:szCs w:val="28"/>
          <w:bdr w:val="none" w:sz="0" w:space="0" w:color="auto" w:frame="1"/>
          <w:shd w:val="clear" w:color="auto" w:fill="FFFFFF"/>
        </w:rPr>
        <w:t>ия</w:t>
      </w:r>
      <w:r w:rsidRPr="00112904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учащимся уважитель</w:t>
      </w:r>
      <w:r w:rsidR="00BA7886" w:rsidRPr="00112904">
        <w:rPr>
          <w:bCs/>
          <w:sz w:val="28"/>
          <w:szCs w:val="28"/>
          <w:bdr w:val="none" w:sz="0" w:space="0" w:color="auto" w:frame="1"/>
          <w:shd w:val="clear" w:color="auto" w:fill="FFFFFF"/>
        </w:rPr>
        <w:softHyphen/>
      </w:r>
      <w:r w:rsidRPr="00112904">
        <w:rPr>
          <w:bCs/>
          <w:sz w:val="28"/>
          <w:szCs w:val="28"/>
          <w:bdr w:val="none" w:sz="0" w:space="0" w:color="auto" w:frame="1"/>
          <w:shd w:val="clear" w:color="auto" w:fill="FFFFFF"/>
        </w:rPr>
        <w:t>но</w:t>
      </w:r>
      <w:r w:rsidR="00EF5340" w:rsidRPr="00112904">
        <w:rPr>
          <w:bCs/>
          <w:sz w:val="28"/>
          <w:szCs w:val="28"/>
          <w:bdr w:val="none" w:sz="0" w:space="0" w:color="auto" w:frame="1"/>
          <w:shd w:val="clear" w:color="auto" w:fill="FFFFFF"/>
        </w:rPr>
        <w:t>го</w:t>
      </w:r>
      <w:r w:rsidRPr="00112904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отношение к человеку труда и труду на земле</w:t>
      </w:r>
      <w:r w:rsidR="006E0AD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F5340" w:rsidRPr="00112904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педагогами Центра регулярно </w:t>
      </w:r>
      <w:r w:rsidR="0000298B" w:rsidRPr="00112904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проводятся экскурсии </w:t>
      </w:r>
      <w:r w:rsidR="00EF5340" w:rsidRPr="00112904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во </w:t>
      </w:r>
      <w:r w:rsidR="00EF5340" w:rsidRPr="00112904">
        <w:rPr>
          <w:bCs/>
          <w:sz w:val="28"/>
          <w:szCs w:val="28"/>
        </w:rPr>
        <w:t>Всероссийский НИИ цветоводства и субтропических культур</w:t>
      </w:r>
      <w:r w:rsidR="00FD5FD1" w:rsidRPr="00112904">
        <w:rPr>
          <w:bCs/>
          <w:sz w:val="28"/>
          <w:szCs w:val="28"/>
        </w:rPr>
        <w:t>.</w:t>
      </w:r>
      <w:r w:rsidR="006E0ADE">
        <w:rPr>
          <w:bCs/>
          <w:sz w:val="28"/>
          <w:szCs w:val="28"/>
        </w:rPr>
        <w:t xml:space="preserve"> </w:t>
      </w:r>
      <w:r w:rsidR="0000298B" w:rsidRPr="00112904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Сочинский национальный парк, где </w:t>
      </w:r>
      <w:r w:rsidR="00EF5340" w:rsidRPr="00112904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учащиеся </w:t>
      </w:r>
      <w:r w:rsidR="0000298B" w:rsidRPr="00112904">
        <w:rPr>
          <w:bCs/>
          <w:sz w:val="28"/>
          <w:szCs w:val="28"/>
          <w:bdr w:val="none" w:sz="0" w:space="0" w:color="auto" w:frame="1"/>
          <w:shd w:val="clear" w:color="auto" w:fill="FFFFFF"/>
        </w:rPr>
        <w:t>знакомят</w:t>
      </w:r>
      <w:r w:rsidR="00EF5340" w:rsidRPr="00112904">
        <w:rPr>
          <w:bCs/>
          <w:sz w:val="28"/>
          <w:szCs w:val="28"/>
          <w:bdr w:val="none" w:sz="0" w:space="0" w:color="auto" w:frame="1"/>
          <w:shd w:val="clear" w:color="auto" w:fill="FFFFFF"/>
        </w:rPr>
        <w:t>ся</w:t>
      </w:r>
      <w:r w:rsidR="0000298B" w:rsidRPr="00112904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с различными профессиями.</w:t>
      </w:r>
    </w:p>
    <w:p w:rsidR="0000298B" w:rsidRPr="00112904" w:rsidRDefault="00EF5340" w:rsidP="00BD3316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1290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="00FD5FD1" w:rsidRPr="0011290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00298B" w:rsidRPr="00112904">
        <w:rPr>
          <w:bCs/>
          <w:sz w:val="28"/>
          <w:szCs w:val="28"/>
          <w:bdr w:val="none" w:sz="0" w:space="0" w:color="auto" w:frame="1"/>
          <w:shd w:val="clear" w:color="auto" w:fill="FFFFFF"/>
        </w:rPr>
        <w:t>чащиеся</w:t>
      </w:r>
      <w:r w:rsidR="006E0AD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D6171" w:rsidRPr="00112904">
        <w:rPr>
          <w:bCs/>
          <w:sz w:val="28"/>
          <w:szCs w:val="28"/>
          <w:bdr w:val="none" w:sz="0" w:space="0" w:color="auto" w:frame="1"/>
          <w:shd w:val="clear" w:color="auto" w:fill="FFFFFF"/>
        </w:rPr>
        <w:t>э</w:t>
      </w:r>
      <w:r w:rsidR="0000298B" w:rsidRPr="00112904">
        <w:rPr>
          <w:bCs/>
          <w:sz w:val="28"/>
          <w:szCs w:val="28"/>
          <w:bdr w:val="none" w:sz="0" w:space="0" w:color="auto" w:frame="1"/>
          <w:shd w:val="clear" w:color="auto" w:fill="FFFFFF"/>
        </w:rPr>
        <w:t>колого-биологического центра участвуют в разнообразных</w:t>
      </w:r>
      <w:r w:rsidR="003D6171" w:rsidRPr="00112904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экологических и </w:t>
      </w:r>
      <w:r w:rsidR="00372085" w:rsidRPr="00112904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природоохранных </w:t>
      </w:r>
      <w:r w:rsidR="0000298B" w:rsidRPr="00112904">
        <w:rPr>
          <w:bCs/>
          <w:sz w:val="28"/>
          <w:szCs w:val="28"/>
          <w:bdr w:val="none" w:sz="0" w:space="0" w:color="auto" w:frame="1"/>
          <w:shd w:val="clear" w:color="auto" w:fill="FFFFFF"/>
        </w:rPr>
        <w:t>акциях</w:t>
      </w:r>
      <w:r w:rsidR="008D154C" w:rsidRPr="00112904">
        <w:rPr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6E0AD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72085" w:rsidRPr="00112904">
        <w:rPr>
          <w:sz w:val="28"/>
          <w:szCs w:val="28"/>
        </w:rPr>
        <w:t>«Черное море - одно на всех»</w:t>
      </w:r>
      <w:r w:rsidR="008D154C" w:rsidRPr="00112904">
        <w:rPr>
          <w:sz w:val="28"/>
          <w:szCs w:val="28"/>
        </w:rPr>
        <w:t>,</w:t>
      </w:r>
      <w:r w:rsidR="006E0ADE">
        <w:rPr>
          <w:sz w:val="28"/>
          <w:szCs w:val="28"/>
        </w:rPr>
        <w:t xml:space="preserve"> </w:t>
      </w:r>
      <w:r w:rsidR="00372085" w:rsidRPr="00112904">
        <w:rPr>
          <w:b/>
          <w:sz w:val="28"/>
          <w:szCs w:val="28"/>
        </w:rPr>
        <w:t>«</w:t>
      </w:r>
      <w:r w:rsidR="00372085" w:rsidRPr="00112904">
        <w:rPr>
          <w:sz w:val="28"/>
          <w:szCs w:val="28"/>
        </w:rPr>
        <w:t xml:space="preserve">Чистые берега», </w:t>
      </w:r>
      <w:r w:rsidR="00372085" w:rsidRPr="00112904">
        <w:rPr>
          <w:sz w:val="28"/>
          <w:szCs w:val="28"/>
          <w:lang w:bidi="ru-RU"/>
        </w:rPr>
        <w:t>«Живи</w:t>
      </w:r>
      <w:r w:rsidR="00ED6063" w:rsidRPr="00112904">
        <w:rPr>
          <w:sz w:val="28"/>
          <w:szCs w:val="28"/>
          <w:lang w:bidi="ru-RU"/>
        </w:rPr>
        <w:t>,</w:t>
      </w:r>
      <w:r w:rsidR="00372085" w:rsidRPr="00112904">
        <w:rPr>
          <w:sz w:val="28"/>
          <w:szCs w:val="28"/>
          <w:lang w:bidi="ru-RU"/>
        </w:rPr>
        <w:t xml:space="preserve"> родник»</w:t>
      </w:r>
      <w:r w:rsidR="00372085" w:rsidRPr="00112904">
        <w:rPr>
          <w:sz w:val="28"/>
          <w:szCs w:val="28"/>
        </w:rPr>
        <w:t xml:space="preserve"> (уборка бытового мусора пляжной полосы, вдоль русел рек), «Моя земля начинается с меня»(благоустройство приш</w:t>
      </w:r>
      <w:r w:rsidR="00BA7886" w:rsidRPr="00112904">
        <w:rPr>
          <w:sz w:val="28"/>
          <w:szCs w:val="28"/>
        </w:rPr>
        <w:softHyphen/>
      </w:r>
      <w:r w:rsidR="00372085" w:rsidRPr="00112904">
        <w:rPr>
          <w:sz w:val="28"/>
          <w:szCs w:val="28"/>
        </w:rPr>
        <w:t>кольных территорий)</w:t>
      </w:r>
      <w:r w:rsidR="00ED6063" w:rsidRPr="00112904">
        <w:rPr>
          <w:sz w:val="28"/>
          <w:szCs w:val="28"/>
        </w:rPr>
        <w:t>, «Зеленая волна»</w:t>
      </w:r>
      <w:r w:rsidR="00ED6063" w:rsidRPr="00112904">
        <w:rPr>
          <w:bCs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ED6063" w:rsidRPr="00112904">
        <w:rPr>
          <w:sz w:val="28"/>
          <w:szCs w:val="28"/>
        </w:rPr>
        <w:t>создание  школьных питомников, вы</w:t>
      </w:r>
      <w:r w:rsidR="00BA7886" w:rsidRPr="00112904">
        <w:rPr>
          <w:sz w:val="28"/>
          <w:szCs w:val="28"/>
        </w:rPr>
        <w:softHyphen/>
      </w:r>
      <w:r w:rsidR="00ED6063" w:rsidRPr="00112904">
        <w:rPr>
          <w:sz w:val="28"/>
          <w:szCs w:val="28"/>
        </w:rPr>
        <w:t>садк</w:t>
      </w:r>
      <w:r w:rsidR="008D154C" w:rsidRPr="00112904">
        <w:rPr>
          <w:sz w:val="28"/>
          <w:szCs w:val="28"/>
        </w:rPr>
        <w:t>а</w:t>
      </w:r>
      <w:r w:rsidR="00ED6063" w:rsidRPr="00112904">
        <w:rPr>
          <w:sz w:val="28"/>
          <w:szCs w:val="28"/>
        </w:rPr>
        <w:t xml:space="preserve"> сеянцев </w:t>
      </w:r>
      <w:r w:rsidR="008D154C" w:rsidRPr="00112904">
        <w:rPr>
          <w:sz w:val="28"/>
          <w:szCs w:val="28"/>
        </w:rPr>
        <w:t>и/</w:t>
      </w:r>
      <w:r w:rsidR="00ED6063" w:rsidRPr="00112904">
        <w:rPr>
          <w:sz w:val="28"/>
          <w:szCs w:val="28"/>
        </w:rPr>
        <w:t>или деревьев)</w:t>
      </w:r>
      <w:r w:rsidR="003D6171" w:rsidRPr="00112904">
        <w:rPr>
          <w:sz w:val="28"/>
          <w:szCs w:val="28"/>
        </w:rPr>
        <w:t>,</w:t>
      </w:r>
      <w:r w:rsidR="00ED6063" w:rsidRPr="00112904">
        <w:rPr>
          <w:b/>
          <w:sz w:val="28"/>
          <w:szCs w:val="28"/>
        </w:rPr>
        <w:t>«</w:t>
      </w:r>
      <w:r w:rsidR="00ED6063" w:rsidRPr="00112904">
        <w:rPr>
          <w:sz w:val="28"/>
          <w:szCs w:val="28"/>
        </w:rPr>
        <w:t>Птицы Кубани» (</w:t>
      </w:r>
      <w:r w:rsidR="00ED6063" w:rsidRPr="00112904">
        <w:rPr>
          <w:sz w:val="28"/>
          <w:szCs w:val="28"/>
          <w:lang w:bidi="ru-RU"/>
        </w:rPr>
        <w:t>изготовление кормушек и под</w:t>
      </w:r>
      <w:r w:rsidR="00BA7886" w:rsidRPr="00112904">
        <w:rPr>
          <w:sz w:val="28"/>
          <w:szCs w:val="28"/>
          <w:lang w:bidi="ru-RU"/>
        </w:rPr>
        <w:softHyphen/>
      </w:r>
      <w:r w:rsidR="00ED6063" w:rsidRPr="00112904">
        <w:rPr>
          <w:sz w:val="28"/>
          <w:szCs w:val="28"/>
          <w:lang w:bidi="ru-RU"/>
        </w:rPr>
        <w:t>кормка птиц)</w:t>
      </w:r>
      <w:r w:rsidR="008D154C" w:rsidRPr="00112904">
        <w:rPr>
          <w:sz w:val="28"/>
          <w:szCs w:val="28"/>
          <w:lang w:bidi="ru-RU"/>
        </w:rPr>
        <w:t>;я</w:t>
      </w:r>
      <w:r w:rsidR="003D6171" w:rsidRPr="00112904">
        <w:rPr>
          <w:sz w:val="28"/>
          <w:szCs w:val="28"/>
          <w:lang w:bidi="ru-RU"/>
        </w:rPr>
        <w:t xml:space="preserve">вляются участниками и победителями </w:t>
      </w:r>
      <w:r w:rsidR="00372085" w:rsidRPr="00112904">
        <w:rPr>
          <w:bCs/>
          <w:sz w:val="28"/>
          <w:szCs w:val="28"/>
          <w:bdr w:val="none" w:sz="0" w:space="0" w:color="auto" w:frame="1"/>
          <w:shd w:val="clear" w:color="auto" w:fill="FFFFFF"/>
        </w:rPr>
        <w:t>экологических кон</w:t>
      </w:r>
      <w:r w:rsidR="00BA7886" w:rsidRPr="00112904">
        <w:rPr>
          <w:bCs/>
          <w:sz w:val="28"/>
          <w:szCs w:val="28"/>
          <w:bdr w:val="none" w:sz="0" w:space="0" w:color="auto" w:frame="1"/>
          <w:shd w:val="clear" w:color="auto" w:fill="FFFFFF"/>
        </w:rPr>
        <w:softHyphen/>
      </w:r>
      <w:r w:rsidR="00372085" w:rsidRPr="00112904">
        <w:rPr>
          <w:bCs/>
          <w:sz w:val="28"/>
          <w:szCs w:val="28"/>
          <w:bdr w:val="none" w:sz="0" w:space="0" w:color="auto" w:frame="1"/>
          <w:shd w:val="clear" w:color="auto" w:fill="FFFFFF"/>
        </w:rPr>
        <w:t>курс</w:t>
      </w:r>
      <w:r w:rsidR="003D6171" w:rsidRPr="00112904">
        <w:rPr>
          <w:bCs/>
          <w:sz w:val="28"/>
          <w:szCs w:val="28"/>
          <w:bdr w:val="none" w:sz="0" w:space="0" w:color="auto" w:frame="1"/>
          <w:shd w:val="clear" w:color="auto" w:fill="FFFFFF"/>
        </w:rPr>
        <w:t>ов</w:t>
      </w:r>
      <w:r w:rsidR="006E0AD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D6063" w:rsidRPr="00112904">
        <w:rPr>
          <w:sz w:val="28"/>
          <w:szCs w:val="28"/>
        </w:rPr>
        <w:t>«Птичий марафон</w:t>
      </w:r>
      <w:r w:rsidR="003D6171" w:rsidRPr="00112904">
        <w:rPr>
          <w:sz w:val="28"/>
          <w:szCs w:val="28"/>
        </w:rPr>
        <w:t>», акция «Птичкин дом»</w:t>
      </w:r>
      <w:r w:rsidR="00ED6063" w:rsidRPr="00112904">
        <w:rPr>
          <w:sz w:val="28"/>
          <w:szCs w:val="28"/>
        </w:rPr>
        <w:t xml:space="preserve"> (изготовление гнёзд</w:t>
      </w:r>
      <w:r w:rsidR="008D154C" w:rsidRPr="00112904">
        <w:rPr>
          <w:sz w:val="28"/>
          <w:szCs w:val="28"/>
        </w:rPr>
        <w:t xml:space="preserve"> и скворечников</w:t>
      </w:r>
      <w:r w:rsidR="00ED6063" w:rsidRPr="00112904">
        <w:rPr>
          <w:sz w:val="28"/>
          <w:szCs w:val="28"/>
        </w:rPr>
        <w:t xml:space="preserve"> для птиц), «Юннат»</w:t>
      </w:r>
      <w:r w:rsidR="00ED6063" w:rsidRPr="00112904">
        <w:rPr>
          <w:b/>
          <w:sz w:val="28"/>
          <w:szCs w:val="28"/>
        </w:rPr>
        <w:t xml:space="preserve"> (</w:t>
      </w:r>
      <w:r w:rsidR="00ED6063" w:rsidRPr="00112904">
        <w:rPr>
          <w:sz w:val="28"/>
          <w:szCs w:val="28"/>
        </w:rPr>
        <w:t>участие в практической деятельности на учебно-опытных участках и личных подсобных хозяйств в области растениеводства и пчело</w:t>
      </w:r>
      <w:r w:rsidR="00BA7886" w:rsidRPr="00112904">
        <w:rPr>
          <w:sz w:val="28"/>
          <w:szCs w:val="28"/>
        </w:rPr>
        <w:softHyphen/>
      </w:r>
      <w:r w:rsidR="00ED6063" w:rsidRPr="00112904">
        <w:rPr>
          <w:sz w:val="28"/>
          <w:szCs w:val="28"/>
        </w:rPr>
        <w:t>водства)</w:t>
      </w:r>
      <w:r w:rsidR="003D6171" w:rsidRPr="00112904">
        <w:rPr>
          <w:sz w:val="28"/>
          <w:szCs w:val="28"/>
        </w:rPr>
        <w:t xml:space="preserve"> и многих других</w:t>
      </w:r>
      <w:r w:rsidR="004E010C">
        <w:rPr>
          <w:sz w:val="28"/>
          <w:szCs w:val="28"/>
        </w:rPr>
        <w:t xml:space="preserve">. </w:t>
      </w:r>
    </w:p>
    <w:p w:rsidR="00FD5FD1" w:rsidRPr="00112904" w:rsidRDefault="003C70ED" w:rsidP="00BD3316">
      <w:pPr>
        <w:pStyle w:val="a3"/>
        <w:numPr>
          <w:ilvl w:val="0"/>
          <w:numId w:val="8"/>
        </w:numPr>
        <w:tabs>
          <w:tab w:val="left" w:pos="709"/>
        </w:tabs>
        <w:spacing w:before="0" w:beforeAutospacing="0" w:after="0" w:afterAutospacing="0" w:line="360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11290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Информационно-методическое обеспечение</w:t>
      </w:r>
    </w:p>
    <w:p w:rsidR="003C70ED" w:rsidRPr="00112904" w:rsidRDefault="003C70ED" w:rsidP="00BD3316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112904">
        <w:rPr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="00902E9D" w:rsidRPr="00112904">
        <w:rPr>
          <w:bCs/>
          <w:sz w:val="28"/>
          <w:szCs w:val="28"/>
          <w:bdr w:val="none" w:sz="0" w:space="0" w:color="auto" w:frame="1"/>
          <w:shd w:val="clear" w:color="auto" w:fill="FFFFFF"/>
        </w:rPr>
        <w:t>ЭБЦ ежегодно становится площадкой для организации краевых и городских семинаров, мастер-классов, курсов повышения квалификации. Так, в 2017-2018 учебном году на его базе проводила</w:t>
      </w:r>
      <w:r w:rsidR="006E0AD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сь краевая курсовая подготовка </w:t>
      </w:r>
      <w:r w:rsidR="00902E9D" w:rsidRPr="00112904">
        <w:rPr>
          <w:bCs/>
          <w:sz w:val="28"/>
          <w:szCs w:val="28"/>
          <w:bdr w:val="none" w:sz="0" w:space="0" w:color="auto" w:frame="1"/>
          <w:shd w:val="clear" w:color="auto" w:fill="FFFFFF"/>
        </w:rPr>
        <w:t>педагогов дополнительного образования, где проводились лекционные и практические занятия для слушателей курсов. Среди тем выступлений – «</w:t>
      </w:r>
      <w:r w:rsidR="00BA5B6C" w:rsidRPr="00112904">
        <w:rPr>
          <w:bCs/>
          <w:sz w:val="28"/>
          <w:szCs w:val="28"/>
          <w:bdr w:val="none" w:sz="0" w:space="0" w:color="auto" w:frame="1"/>
          <w:shd w:val="clear" w:color="auto" w:fill="FFFFFF"/>
        </w:rPr>
        <w:t>Формы орга</w:t>
      </w:r>
      <w:r w:rsidR="00902E9D" w:rsidRPr="00112904">
        <w:rPr>
          <w:bCs/>
          <w:sz w:val="28"/>
          <w:szCs w:val="28"/>
          <w:bdr w:val="none" w:sz="0" w:space="0" w:color="auto" w:frame="1"/>
          <w:shd w:val="clear" w:color="auto" w:fill="FFFFFF"/>
        </w:rPr>
        <w:t>низации занятости детей в летнее время»</w:t>
      </w:r>
      <w:r w:rsidR="00BA5B6C" w:rsidRPr="00112904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, «Интегрированный подход к организации учебно-воспитательного процесса», «Социальное партнёрство как ресурс для проведения образовательных практик и воспитания жизненной активности». </w:t>
      </w:r>
    </w:p>
    <w:p w:rsidR="00BA5B6C" w:rsidRPr="00112904" w:rsidRDefault="00BA5B6C" w:rsidP="00BD3316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112904">
        <w:rPr>
          <w:bCs/>
          <w:sz w:val="28"/>
          <w:szCs w:val="28"/>
          <w:bdr w:val="none" w:sz="0" w:space="0" w:color="auto" w:frame="1"/>
          <w:shd w:val="clear" w:color="auto" w:fill="FFFFFF"/>
        </w:rPr>
        <w:tab/>
        <w:t>П</w:t>
      </w:r>
      <w:r w:rsidR="006E0AD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едагогами ЭБЦ подготавливаются </w:t>
      </w:r>
      <w:r w:rsidRPr="00112904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материалы методического, информационно-справочного, технического характера для педагогов образовательных организаций города, на официальном сайте постоянно обновляется информационно-методический материал, в том числе в разделах «Проекты, реализуемые на учебно-опытных участках» и «Инновационная деятельность». </w:t>
      </w:r>
    </w:p>
    <w:p w:rsidR="00BA5B6C" w:rsidRPr="00112904" w:rsidRDefault="00BA5B6C" w:rsidP="00BD3316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112904">
        <w:rPr>
          <w:bCs/>
          <w:sz w:val="28"/>
          <w:szCs w:val="28"/>
          <w:bdr w:val="none" w:sz="0" w:space="0" w:color="auto" w:frame="1"/>
          <w:shd w:val="clear" w:color="auto" w:fill="FFFFFF"/>
        </w:rPr>
        <w:tab/>
        <w:t xml:space="preserve">В рамках организационно-массовой деятельности </w:t>
      </w:r>
      <w:r w:rsidR="0099363E">
        <w:rPr>
          <w:bCs/>
          <w:sz w:val="28"/>
          <w:szCs w:val="28"/>
          <w:bdr w:val="none" w:sz="0" w:space="0" w:color="auto" w:frame="1"/>
          <w:shd w:val="clear" w:color="auto" w:fill="FFFFFF"/>
        </w:rPr>
        <w:t>Центр</w:t>
      </w:r>
      <w:r w:rsidRPr="00112904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организует и проводит городские конкурсы и акции, семинары и мастер-классы</w:t>
      </w:r>
      <w:r w:rsidR="00E66115" w:rsidRPr="00112904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. Например, в рамках утренников для младших школьников, </w:t>
      </w:r>
      <w:r w:rsidR="006E0ADE" w:rsidRPr="00112904">
        <w:rPr>
          <w:bCs/>
          <w:sz w:val="28"/>
          <w:szCs w:val="28"/>
          <w:bdr w:val="none" w:sz="0" w:space="0" w:color="auto" w:frame="1"/>
          <w:shd w:val="clear" w:color="auto" w:fill="FFFFFF"/>
        </w:rPr>
        <w:t>приводящихся</w:t>
      </w:r>
      <w:r w:rsidR="00E66115" w:rsidRPr="00112904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на Новый год и в Масленицу, </w:t>
      </w:r>
      <w:r w:rsidR="0099363E">
        <w:rPr>
          <w:bCs/>
          <w:sz w:val="28"/>
          <w:szCs w:val="28"/>
          <w:bdr w:val="none" w:sz="0" w:space="0" w:color="auto" w:frame="1"/>
          <w:shd w:val="clear" w:color="auto" w:fill="FFFFFF"/>
        </w:rPr>
        <w:t>они</w:t>
      </w:r>
      <w:r w:rsidR="00E66115" w:rsidRPr="00112904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обучаются изготовлению поделок и подарков для родных и близких. При проведении экологических акций «Экологический марафон», «Цвети, Земля!», экологического месячника, посвящённого Дню Земли, экологического конкурса Птичий марафон» учащиеся участвуют </w:t>
      </w:r>
    </w:p>
    <w:p w:rsidR="00881744" w:rsidRPr="00112904" w:rsidRDefault="00881744" w:rsidP="00BD33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904">
        <w:rPr>
          <w:rFonts w:ascii="Times New Roman" w:hAnsi="Times New Roman" w:cs="Times New Roman"/>
          <w:sz w:val="28"/>
          <w:szCs w:val="28"/>
        </w:rPr>
        <w:t>Создание модели организации трудового воспитания на базе эколого-биологического центра г. Сочи является перспективным направлением деятельности любого учреждения, осуществляющего обучение в естественнонаучной обл</w:t>
      </w:r>
      <w:r w:rsidR="006E0ADE">
        <w:rPr>
          <w:rFonts w:ascii="Times New Roman" w:hAnsi="Times New Roman" w:cs="Times New Roman"/>
          <w:sz w:val="28"/>
          <w:szCs w:val="28"/>
        </w:rPr>
        <w:t xml:space="preserve">асти.  Она направлен не только </w:t>
      </w:r>
      <w:r w:rsidRPr="00112904">
        <w:rPr>
          <w:rFonts w:ascii="Times New Roman" w:hAnsi="Times New Roman" w:cs="Times New Roman"/>
          <w:sz w:val="28"/>
          <w:szCs w:val="28"/>
        </w:rPr>
        <w:t>в облас</w:t>
      </w:r>
      <w:r w:rsidR="006E0ADE">
        <w:rPr>
          <w:rFonts w:ascii="Times New Roman" w:hAnsi="Times New Roman" w:cs="Times New Roman"/>
          <w:sz w:val="28"/>
          <w:szCs w:val="28"/>
        </w:rPr>
        <w:t xml:space="preserve">ть образования, но и в область </w:t>
      </w:r>
      <w:r w:rsidRPr="00112904">
        <w:rPr>
          <w:rFonts w:ascii="Times New Roman" w:hAnsi="Times New Roman" w:cs="Times New Roman"/>
          <w:sz w:val="28"/>
          <w:szCs w:val="28"/>
        </w:rPr>
        <w:t>социального партнерства, так как требует привлечения большого количества участников. И может быть использована в организациях, осуществляющих свою деятельности в области земледелия, садоводства, защиты растений, ландшафтного дизайна.</w:t>
      </w:r>
    </w:p>
    <w:p w:rsidR="00EA74DA" w:rsidRPr="00112904" w:rsidRDefault="00881744" w:rsidP="00BD3316">
      <w:pPr>
        <w:pStyle w:val="a5"/>
        <w:spacing w:line="360" w:lineRule="auto"/>
        <w:ind w:firstLine="708"/>
        <w:jc w:val="both"/>
      </w:pPr>
      <w:r w:rsidRPr="00112904">
        <w:t>Модель является важным элементом в организации дополнительного образования не только одаренных дет</w:t>
      </w:r>
      <w:r w:rsidR="006E0ADE">
        <w:t xml:space="preserve">ей, но и всех заинтересованных </w:t>
      </w:r>
      <w:r w:rsidRPr="00112904">
        <w:t>естественными науками школьников.</w:t>
      </w:r>
      <w:r w:rsidR="00EA74DA" w:rsidRPr="00112904">
        <w:t xml:space="preserve"> Она соответствует стратегическим направлениям развития образования РФ, способствует решению задач государственной политики в области образования, одной из которых является создание образовательной среды для саморазвития и самореализации личности, способствующей формированию совокупности «универсальных учебных действий», обеспечивающих компетенцию «научить учиться» (ФГОС нового поколения). </w:t>
      </w:r>
    </w:p>
    <w:p w:rsidR="00112904" w:rsidRPr="00112904" w:rsidRDefault="00112904" w:rsidP="00BD3316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1290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Заключение</w:t>
      </w:r>
    </w:p>
    <w:p w:rsidR="00112904" w:rsidRPr="00112904" w:rsidRDefault="00112904" w:rsidP="00BD33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129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1. Ключевыми направлениями </w:t>
      </w:r>
      <w:r w:rsidR="0099363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трудового воспитания</w:t>
      </w:r>
      <w:r w:rsidRPr="001129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является изучение </w:t>
      </w:r>
      <w:r w:rsidR="0099363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учащимися</w:t>
      </w:r>
      <w:r w:rsidRPr="001129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основ</w:t>
      </w:r>
      <w:r w:rsidR="0099363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выращивания овощных, садовых и декоративных культур</w:t>
      </w:r>
      <w:r w:rsidRPr="001129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Участвуя в </w:t>
      </w:r>
      <w:r w:rsidR="0099363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учебно-производственной деятельности</w:t>
      </w:r>
      <w:r w:rsidRPr="001129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экскурсиях, </w:t>
      </w:r>
      <w:r w:rsidR="0099363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акциях, учащиеся </w:t>
      </w:r>
      <w:r w:rsidRPr="001129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созда</w:t>
      </w:r>
      <w:r w:rsidR="0099363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ют</w:t>
      </w:r>
      <w:r w:rsidRPr="001129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электронные презентации, исследовательские работы, проекты, </w:t>
      </w:r>
      <w:r w:rsidR="0099363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практически осваивают</w:t>
      </w:r>
      <w:r w:rsidR="006E0A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99363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знания по биологии и</w:t>
      </w:r>
      <w:r w:rsidR="006E0A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1129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сельско</w:t>
      </w:r>
      <w:r w:rsidR="0099363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</w:t>
      </w:r>
      <w:r w:rsidRPr="001129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хозяйст</w:t>
      </w:r>
      <w:r w:rsidR="0099363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ву</w:t>
      </w:r>
      <w:r w:rsidRPr="001129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112904" w:rsidRPr="00112904" w:rsidRDefault="00112904" w:rsidP="00BD33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129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2. Работа </w:t>
      </w:r>
      <w:r w:rsidR="0099363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</w:t>
      </w:r>
      <w:r w:rsidR="0099363E" w:rsidRPr="00112904">
        <w:rPr>
          <w:rFonts w:ascii="Times New Roman" w:hAnsi="Times New Roman" w:cs="Times New Roman"/>
          <w:sz w:val="28"/>
          <w:szCs w:val="28"/>
        </w:rPr>
        <w:t>проект</w:t>
      </w:r>
      <w:r w:rsidR="0099363E">
        <w:rPr>
          <w:rFonts w:ascii="Times New Roman" w:hAnsi="Times New Roman" w:cs="Times New Roman"/>
          <w:sz w:val="28"/>
          <w:szCs w:val="28"/>
        </w:rPr>
        <w:t>е</w:t>
      </w:r>
      <w:r w:rsidR="0099363E" w:rsidRPr="00112904">
        <w:rPr>
          <w:rFonts w:ascii="Times New Roman" w:hAnsi="Times New Roman" w:cs="Times New Roman"/>
          <w:sz w:val="28"/>
          <w:szCs w:val="28"/>
        </w:rPr>
        <w:t xml:space="preserve"> «Школа опытнического растениеводства и при</w:t>
      </w:r>
      <w:r w:rsidR="0099363E" w:rsidRPr="00112904">
        <w:rPr>
          <w:rFonts w:ascii="Times New Roman" w:hAnsi="Times New Roman" w:cs="Times New Roman"/>
          <w:sz w:val="28"/>
          <w:szCs w:val="28"/>
        </w:rPr>
        <w:softHyphen/>
        <w:t>родного земледелия»</w:t>
      </w:r>
      <w:r w:rsidRPr="001129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 эт</w:t>
      </w:r>
      <w:r w:rsidR="0099363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 инновационная форма работы с</w:t>
      </w:r>
      <w:r w:rsidRPr="001129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учащимися общеобразовательных организаций, объединяющая усилия педагогов, </w:t>
      </w:r>
      <w:r w:rsidR="0099363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учёных</w:t>
      </w:r>
      <w:r w:rsidRPr="001129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научных учреждений, центров труда и занятости населения.</w:t>
      </w:r>
    </w:p>
    <w:p w:rsidR="00112904" w:rsidRPr="00112904" w:rsidRDefault="00112904" w:rsidP="00BD33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129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3. </w:t>
      </w:r>
      <w:r w:rsidR="0099363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Модель трудового воспитания знакомит</w:t>
      </w:r>
      <w:r w:rsidR="006E0A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99363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учащихся со</w:t>
      </w:r>
      <w:r w:rsidRPr="001129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специальностям</w:t>
      </w:r>
      <w:r w:rsidR="0099363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1129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99363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сельскохозяйственной направленности</w:t>
      </w:r>
      <w:r w:rsidRPr="001129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В этом от</w:t>
      </w:r>
      <w:r w:rsidR="0099363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ношении она</w:t>
      </w:r>
      <w:r w:rsidRPr="001129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становятся началом формиро</w:t>
      </w:r>
      <w:r w:rsidR="0099363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вания</w:t>
      </w:r>
      <w:r w:rsidRPr="001129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жизненного опыта </w:t>
      </w:r>
      <w:r w:rsidR="0099363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учащихся </w:t>
      </w:r>
      <w:r w:rsidRPr="001129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учебно-трудовой, опытнической, познавательной и исследовательской работе.</w:t>
      </w:r>
    </w:p>
    <w:p w:rsidR="00112904" w:rsidRPr="00112904" w:rsidRDefault="0099363E" w:rsidP="00BD331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4.Модель</w:t>
      </w:r>
      <w:r w:rsidR="00112904" w:rsidRPr="001129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имеет четко выраженную практическую направленность, помога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ет уча</w:t>
      </w:r>
      <w:r w:rsidR="00112904" w:rsidRPr="001129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щимся использовать теоретические знания для понимания проблем сельскохозяйственной практики, раскрывает их основное содержание в био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логическом</w:t>
      </w:r>
      <w:r w:rsidR="00112904" w:rsidRPr="001129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технологическом аспектах.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Она</w:t>
      </w:r>
      <w:r w:rsidR="00112904" w:rsidRPr="001129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способствует целенаправлен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ной подготовке </w:t>
      </w:r>
      <w:r w:rsidR="006E0A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учащихся к </w:t>
      </w:r>
      <w:r w:rsidR="00112904" w:rsidRPr="001129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поступлению в высшие учебные заведения аграрного профиля, </w:t>
      </w:r>
      <w:r w:rsidR="00112904" w:rsidRPr="001129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зарождение интереса к сельскому хозяйству и предпринимательской деятельности. </w:t>
      </w:r>
    </w:p>
    <w:p w:rsidR="003D6171" w:rsidRDefault="003D6171" w:rsidP="00BD3316">
      <w:pPr>
        <w:pStyle w:val="a5"/>
        <w:spacing w:line="360" w:lineRule="auto"/>
        <w:jc w:val="both"/>
      </w:pPr>
    </w:p>
    <w:p w:rsidR="006E0ADE" w:rsidRDefault="006E0ADE" w:rsidP="00BD3316">
      <w:pPr>
        <w:pStyle w:val="a5"/>
        <w:spacing w:line="360" w:lineRule="auto"/>
        <w:jc w:val="both"/>
      </w:pPr>
    </w:p>
    <w:p w:rsidR="006E0ADE" w:rsidRDefault="006E0ADE" w:rsidP="00BD3316">
      <w:pPr>
        <w:pStyle w:val="a5"/>
        <w:spacing w:line="360" w:lineRule="auto"/>
        <w:jc w:val="both"/>
      </w:pPr>
    </w:p>
    <w:p w:rsidR="006E0ADE" w:rsidRDefault="006E0ADE" w:rsidP="00BD3316">
      <w:pPr>
        <w:pStyle w:val="a5"/>
        <w:spacing w:line="360" w:lineRule="auto"/>
        <w:jc w:val="both"/>
      </w:pPr>
    </w:p>
    <w:p w:rsidR="004F1055" w:rsidRDefault="004F1055" w:rsidP="00BD3316">
      <w:pPr>
        <w:pStyle w:val="a5"/>
        <w:spacing w:line="360" w:lineRule="auto"/>
        <w:jc w:val="both"/>
      </w:pPr>
    </w:p>
    <w:p w:rsidR="009D7D1D" w:rsidRPr="00112904" w:rsidRDefault="00E85B8D" w:rsidP="00BD3316">
      <w:pPr>
        <w:pStyle w:val="a5"/>
        <w:spacing w:line="360" w:lineRule="auto"/>
        <w:jc w:val="center"/>
        <w:rPr>
          <w:b/>
        </w:rPr>
      </w:pPr>
      <w:r w:rsidRPr="00112904">
        <w:rPr>
          <w:b/>
        </w:rPr>
        <w:t>Использованная литература:</w:t>
      </w:r>
    </w:p>
    <w:p w:rsidR="00557C18" w:rsidRPr="00557C18" w:rsidRDefault="00557C18" w:rsidP="00BD3316">
      <w:pPr>
        <w:pStyle w:val="a4"/>
        <w:numPr>
          <w:ilvl w:val="0"/>
          <w:numId w:val="11"/>
        </w:numPr>
        <w:spacing w:after="0" w:line="360" w:lineRule="auto"/>
        <w:ind w:left="0" w:hanging="11"/>
        <w:jc w:val="both"/>
        <w:rPr>
          <w:rFonts w:eastAsia="Times New Roman"/>
          <w:color w:val="000000"/>
          <w:sz w:val="27"/>
          <w:szCs w:val="27"/>
        </w:rPr>
      </w:pPr>
      <w:r w:rsidRPr="00557C18">
        <w:rPr>
          <w:rFonts w:eastAsia="Times New Roman"/>
          <w:color w:val="000000"/>
          <w:sz w:val="27"/>
          <w:szCs w:val="27"/>
        </w:rPr>
        <w:t>Макаренко А. С. Педагогические сочинения: В 8-ми т. Т. 4М.: Педагогика, 1984.</w:t>
      </w:r>
    </w:p>
    <w:p w:rsidR="007B0474" w:rsidRPr="006D1164" w:rsidRDefault="007B0474" w:rsidP="00BD3316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6D1164">
        <w:rPr>
          <w:sz w:val="28"/>
          <w:szCs w:val="28"/>
        </w:rPr>
        <w:t>Константиновский Д. Л., Вознесенская Е. Д., Чередниченко Г. А. Рабочая молодежь России: коли</w:t>
      </w:r>
      <w:r w:rsidR="006E0ADE">
        <w:rPr>
          <w:sz w:val="28"/>
          <w:szCs w:val="28"/>
        </w:rPr>
        <w:t>чественное и качественное изме</w:t>
      </w:r>
      <w:r w:rsidRPr="006D1164">
        <w:rPr>
          <w:sz w:val="28"/>
          <w:szCs w:val="28"/>
        </w:rPr>
        <w:t>рения. [Электронный ресурс]. – М.: ЦСИ. 2013. – 277 с.).</w:t>
      </w:r>
    </w:p>
    <w:p w:rsidR="00557C18" w:rsidRPr="006D1164" w:rsidRDefault="00557C18" w:rsidP="00BD3316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6D1164">
        <w:rPr>
          <w:sz w:val="28"/>
          <w:szCs w:val="28"/>
        </w:rPr>
        <w:t>(Концепция долгосрочного социально-экономического развития России до 2020 года).</w:t>
      </w:r>
    </w:p>
    <w:p w:rsidR="00557C18" w:rsidRPr="006D1164" w:rsidRDefault="00557C18" w:rsidP="00BD331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hanging="11"/>
      </w:pPr>
      <w:r w:rsidRPr="006D1164">
        <w:t>Каплан Б.М. О современном содержании естественнонаучной направленности в дополнительном образовании детей // Экологическое образование для устойчивого развития: теория и педагогическая реальность: Материалы Международной научно-практической конференции. – Н. Новгород: НГПУ им. К. Минина, 2015. – С. 357–361).</w:t>
      </w:r>
    </w:p>
    <w:p w:rsidR="00557C18" w:rsidRPr="006D1164" w:rsidRDefault="00557C18" w:rsidP="00BD3316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6D1164">
        <w:rPr>
          <w:sz w:val="28"/>
          <w:szCs w:val="28"/>
        </w:rPr>
        <w:t>(Концепция технологического образования технологического образования в системе общего образования в Российской Федерации)</w:t>
      </w:r>
    </w:p>
    <w:p w:rsidR="009D7D1D" w:rsidRPr="00112904" w:rsidRDefault="009D7D1D" w:rsidP="00BD3316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6D1164">
        <w:rPr>
          <w:sz w:val="28"/>
          <w:szCs w:val="28"/>
        </w:rPr>
        <w:t xml:space="preserve">Григорьев Д.В. </w:t>
      </w:r>
      <w:r w:rsidR="00E85B8D" w:rsidRPr="006D1164">
        <w:rPr>
          <w:sz w:val="28"/>
          <w:szCs w:val="28"/>
        </w:rPr>
        <w:t>«</w:t>
      </w:r>
      <w:r w:rsidRPr="006D1164">
        <w:rPr>
          <w:sz w:val="28"/>
          <w:szCs w:val="28"/>
        </w:rPr>
        <w:t>Внеурочная деятельность школьников</w:t>
      </w:r>
      <w:r w:rsidR="00E85B8D" w:rsidRPr="00112904">
        <w:rPr>
          <w:sz w:val="28"/>
          <w:szCs w:val="28"/>
        </w:rPr>
        <w:t>»</w:t>
      </w:r>
      <w:r w:rsidRPr="00112904">
        <w:rPr>
          <w:sz w:val="28"/>
          <w:szCs w:val="28"/>
        </w:rPr>
        <w:t>. Методиче</w:t>
      </w:r>
      <w:r w:rsidR="00BA7886" w:rsidRPr="00112904">
        <w:rPr>
          <w:sz w:val="28"/>
          <w:szCs w:val="28"/>
        </w:rPr>
        <w:softHyphen/>
      </w:r>
      <w:r w:rsidRPr="00112904">
        <w:rPr>
          <w:sz w:val="28"/>
          <w:szCs w:val="28"/>
        </w:rPr>
        <w:t>ский конструктор: пособие для учителя/ Д.В. Григорьев, П.В. Степанов. – М.: Просвещение, 2010</w:t>
      </w:r>
      <w:r w:rsidR="00F20253" w:rsidRPr="00112904">
        <w:rPr>
          <w:sz w:val="28"/>
          <w:szCs w:val="28"/>
        </w:rPr>
        <w:t>.</w:t>
      </w:r>
    </w:p>
    <w:p w:rsidR="009D7D1D" w:rsidRPr="00112904" w:rsidRDefault="00E85B8D" w:rsidP="00BD3316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12904">
        <w:rPr>
          <w:sz w:val="28"/>
          <w:szCs w:val="28"/>
        </w:rPr>
        <w:t>«</w:t>
      </w:r>
      <w:r w:rsidR="009D7D1D" w:rsidRPr="00112904">
        <w:rPr>
          <w:sz w:val="28"/>
          <w:szCs w:val="28"/>
        </w:rPr>
        <w:t>Примерные программы внеурочной деятельности</w:t>
      </w:r>
      <w:r w:rsidRPr="00112904">
        <w:rPr>
          <w:sz w:val="28"/>
          <w:szCs w:val="28"/>
        </w:rPr>
        <w:t>»</w:t>
      </w:r>
      <w:r w:rsidR="009D7D1D" w:rsidRPr="00112904">
        <w:rPr>
          <w:sz w:val="28"/>
          <w:szCs w:val="28"/>
        </w:rPr>
        <w:t>. Начальное и ос</w:t>
      </w:r>
      <w:r w:rsidR="00BA7886" w:rsidRPr="00112904">
        <w:rPr>
          <w:sz w:val="28"/>
          <w:szCs w:val="28"/>
        </w:rPr>
        <w:softHyphen/>
      </w:r>
      <w:r w:rsidR="009D7D1D" w:rsidRPr="00112904">
        <w:rPr>
          <w:sz w:val="28"/>
          <w:szCs w:val="28"/>
        </w:rPr>
        <w:t>новное образование / под ред. В.А. Горского. – М.: Просвещение, 2010.</w:t>
      </w:r>
    </w:p>
    <w:p w:rsidR="009D7D1D" w:rsidRPr="00112904" w:rsidRDefault="009D7D1D" w:rsidP="00BD3316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12904">
        <w:rPr>
          <w:sz w:val="28"/>
          <w:szCs w:val="28"/>
        </w:rPr>
        <w:t>http://standart.edu.ru/ [электронный ресурс]</w:t>
      </w:r>
    </w:p>
    <w:p w:rsidR="009D7D1D" w:rsidRPr="00112904" w:rsidRDefault="009D7D1D" w:rsidP="00BD3316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12904">
        <w:rPr>
          <w:sz w:val="28"/>
          <w:szCs w:val="28"/>
        </w:rPr>
        <w:t>http://fgos.isiorao.ru/ [электронный ресурс]</w:t>
      </w:r>
    </w:p>
    <w:p w:rsidR="009D7D1D" w:rsidRPr="00112904" w:rsidRDefault="009D7D1D" w:rsidP="00BD3316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12904">
        <w:rPr>
          <w:sz w:val="28"/>
          <w:szCs w:val="28"/>
        </w:rPr>
        <w:t>Белоусова Т. Л., Бостанджиева Н.И., Казаченок Н.В. «Духовно-нрав</w:t>
      </w:r>
      <w:r w:rsidR="00BA7886" w:rsidRPr="00112904">
        <w:rPr>
          <w:sz w:val="28"/>
          <w:szCs w:val="28"/>
        </w:rPr>
        <w:softHyphen/>
      </w:r>
      <w:r w:rsidRPr="00112904">
        <w:rPr>
          <w:sz w:val="28"/>
          <w:szCs w:val="28"/>
        </w:rPr>
        <w:t>ственное развитие и воспитание младших школьников» /Серия «Работаем по новым стандартам»,- М.:Просвещение</w:t>
      </w:r>
      <w:r w:rsidR="00F20253" w:rsidRPr="00112904">
        <w:rPr>
          <w:sz w:val="28"/>
          <w:szCs w:val="28"/>
        </w:rPr>
        <w:t>,</w:t>
      </w:r>
      <w:r w:rsidRPr="00112904">
        <w:rPr>
          <w:sz w:val="28"/>
          <w:szCs w:val="28"/>
        </w:rPr>
        <w:t xml:space="preserve"> 2011, ч.1,2.</w:t>
      </w:r>
    </w:p>
    <w:p w:rsidR="00C044B2" w:rsidRPr="00112904" w:rsidRDefault="00C044B2" w:rsidP="00BD3316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12904">
        <w:rPr>
          <w:sz w:val="28"/>
          <w:szCs w:val="28"/>
        </w:rPr>
        <w:t xml:space="preserve">Сидоров С.В. </w:t>
      </w:r>
      <w:r w:rsidR="00E85B8D" w:rsidRPr="00112904">
        <w:rPr>
          <w:sz w:val="28"/>
          <w:szCs w:val="28"/>
        </w:rPr>
        <w:t>«</w:t>
      </w:r>
      <w:r w:rsidRPr="00112904">
        <w:rPr>
          <w:sz w:val="28"/>
          <w:szCs w:val="28"/>
        </w:rPr>
        <w:t>Основные модели образования</w:t>
      </w:r>
      <w:r w:rsidR="00E85B8D" w:rsidRPr="00112904">
        <w:rPr>
          <w:sz w:val="28"/>
          <w:szCs w:val="28"/>
        </w:rPr>
        <w:t>»</w:t>
      </w:r>
      <w:r w:rsidRPr="00112904">
        <w:rPr>
          <w:sz w:val="28"/>
          <w:szCs w:val="28"/>
        </w:rPr>
        <w:t xml:space="preserve"> (электронный ресурс)// Сидоров С.В</w:t>
      </w:r>
      <w:r w:rsidR="00C17096" w:rsidRPr="00112904">
        <w:rPr>
          <w:sz w:val="28"/>
          <w:szCs w:val="28"/>
        </w:rPr>
        <w:t>. Сайт педагога-исследователя. /</w:t>
      </w:r>
      <w:r w:rsidRPr="00112904">
        <w:rPr>
          <w:sz w:val="28"/>
          <w:szCs w:val="28"/>
          <w:lang w:val="en-US"/>
        </w:rPr>
        <w:t>http</w:t>
      </w:r>
      <w:r w:rsidRPr="00112904">
        <w:rPr>
          <w:sz w:val="28"/>
          <w:szCs w:val="28"/>
        </w:rPr>
        <w:t>//</w:t>
      </w:r>
      <w:r w:rsidRPr="00112904">
        <w:rPr>
          <w:sz w:val="28"/>
          <w:szCs w:val="28"/>
          <w:lang w:val="en-US"/>
        </w:rPr>
        <w:t>si</w:t>
      </w:r>
      <w:r w:rsidRPr="00112904">
        <w:rPr>
          <w:sz w:val="28"/>
          <w:szCs w:val="28"/>
        </w:rPr>
        <w:t>-</w:t>
      </w:r>
      <w:r w:rsidRPr="00112904">
        <w:rPr>
          <w:sz w:val="28"/>
          <w:szCs w:val="28"/>
          <w:lang w:val="en-US"/>
        </w:rPr>
        <w:t>sv</w:t>
      </w:r>
      <w:r w:rsidRPr="00112904">
        <w:rPr>
          <w:sz w:val="28"/>
          <w:szCs w:val="28"/>
        </w:rPr>
        <w:t>.</w:t>
      </w:r>
      <w:r w:rsidRPr="00112904">
        <w:rPr>
          <w:sz w:val="28"/>
          <w:szCs w:val="28"/>
          <w:lang w:val="en-US"/>
        </w:rPr>
        <w:t>com</w:t>
      </w:r>
      <w:r w:rsidRPr="00112904">
        <w:rPr>
          <w:sz w:val="28"/>
          <w:szCs w:val="28"/>
        </w:rPr>
        <w:t>/</w:t>
      </w:r>
      <w:r w:rsidRPr="00112904">
        <w:rPr>
          <w:sz w:val="28"/>
          <w:szCs w:val="28"/>
          <w:lang w:val="en-US"/>
        </w:rPr>
        <w:t>publ</w:t>
      </w:r>
      <w:r w:rsidRPr="00112904">
        <w:rPr>
          <w:sz w:val="28"/>
          <w:szCs w:val="28"/>
        </w:rPr>
        <w:t>/1/</w:t>
      </w:r>
      <w:r w:rsidRPr="00112904">
        <w:rPr>
          <w:sz w:val="28"/>
          <w:szCs w:val="28"/>
          <w:lang w:val="en-US"/>
        </w:rPr>
        <w:t>osnovnye</w:t>
      </w:r>
      <w:r w:rsidRPr="00112904">
        <w:rPr>
          <w:sz w:val="28"/>
          <w:szCs w:val="28"/>
        </w:rPr>
        <w:t>_</w:t>
      </w:r>
      <w:r w:rsidRPr="00112904">
        <w:rPr>
          <w:sz w:val="28"/>
          <w:szCs w:val="28"/>
          <w:lang w:val="en-US"/>
        </w:rPr>
        <w:t>modeli</w:t>
      </w:r>
      <w:r w:rsidRPr="00112904">
        <w:rPr>
          <w:sz w:val="28"/>
          <w:szCs w:val="28"/>
        </w:rPr>
        <w:t>_</w:t>
      </w:r>
      <w:r w:rsidRPr="00112904">
        <w:rPr>
          <w:sz w:val="28"/>
          <w:szCs w:val="28"/>
          <w:lang w:val="en-US"/>
        </w:rPr>
        <w:t>obrazovanija</w:t>
      </w:r>
      <w:r w:rsidRPr="00112904">
        <w:rPr>
          <w:sz w:val="28"/>
          <w:szCs w:val="28"/>
        </w:rPr>
        <w:t>/14-1-0-504</w:t>
      </w:r>
      <w:r w:rsidR="00C17096" w:rsidRPr="00112904">
        <w:rPr>
          <w:sz w:val="28"/>
          <w:szCs w:val="28"/>
        </w:rPr>
        <w:t>/</w:t>
      </w:r>
    </w:p>
    <w:p w:rsidR="00F20253" w:rsidRPr="00112904" w:rsidRDefault="00F20253" w:rsidP="00BD33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9BA" w:rsidRPr="00112904" w:rsidRDefault="00D269BA" w:rsidP="00112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904">
        <w:rPr>
          <w:rFonts w:ascii="Times New Roman" w:hAnsi="Times New Roman" w:cs="Times New Roman"/>
          <w:sz w:val="28"/>
          <w:szCs w:val="28"/>
        </w:rPr>
        <w:br w:type="page"/>
      </w:r>
    </w:p>
    <w:p w:rsidR="00F20253" w:rsidRPr="00112904" w:rsidRDefault="008736E4" w:rsidP="0011290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12904">
        <w:rPr>
          <w:rFonts w:ascii="Times New Roman" w:hAnsi="Times New Roman" w:cs="Times New Roman"/>
          <w:b/>
          <w:i/>
          <w:sz w:val="28"/>
          <w:szCs w:val="28"/>
        </w:rPr>
        <w:t>Приложение №1</w:t>
      </w:r>
    </w:p>
    <w:p w:rsidR="00E73E4C" w:rsidRDefault="00E73E4C" w:rsidP="00112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4C" w:rsidRDefault="00E73E4C" w:rsidP="00112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4C" w:rsidRDefault="00E73E4C" w:rsidP="00112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4C" w:rsidRDefault="00E73E4C" w:rsidP="00112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4C" w:rsidRDefault="00E73E4C" w:rsidP="00112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6E4" w:rsidRPr="00112904" w:rsidRDefault="008736E4" w:rsidP="00112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904">
        <w:rPr>
          <w:rFonts w:ascii="Times New Roman" w:hAnsi="Times New Roman" w:cs="Times New Roman"/>
          <w:b/>
          <w:sz w:val="28"/>
          <w:szCs w:val="28"/>
        </w:rPr>
        <w:t>Модель организации трудового воспитания</w:t>
      </w:r>
    </w:p>
    <w:p w:rsidR="00724684" w:rsidRDefault="008736E4" w:rsidP="00112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904">
        <w:rPr>
          <w:rFonts w:ascii="Times New Roman" w:hAnsi="Times New Roman" w:cs="Times New Roman"/>
          <w:b/>
          <w:sz w:val="28"/>
          <w:szCs w:val="28"/>
        </w:rPr>
        <w:t xml:space="preserve">в муниципальном бюджетном учреждении дополнительного образования «Эколого-биологический центр имени С.Ю. Соколова» г. Сочи </w:t>
      </w:r>
    </w:p>
    <w:p w:rsidR="00E73E4C" w:rsidRDefault="00E73E4C" w:rsidP="00112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4C" w:rsidRDefault="00E73E4C" w:rsidP="00112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4C" w:rsidRPr="00112904" w:rsidRDefault="00E73E4C" w:rsidP="00112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684" w:rsidRPr="00112904" w:rsidRDefault="00724684" w:rsidP="00112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6E4" w:rsidRPr="00112904" w:rsidRDefault="00C77E90" w:rsidP="00112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561975</wp:posOffset>
                </wp:positionV>
                <wp:extent cx="1862455" cy="1223010"/>
                <wp:effectExtent l="0" t="0" r="23495" b="15240"/>
                <wp:wrapNone/>
                <wp:docPr id="3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2455" cy="12230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3FB" w:rsidRPr="00724684" w:rsidRDefault="008063FB" w:rsidP="007246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246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Дополнительные </w:t>
                            </w:r>
                          </w:p>
                          <w:p w:rsidR="008063FB" w:rsidRPr="00724684" w:rsidRDefault="008063FB" w:rsidP="007246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246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общеобразовательные общеразвивающие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.85pt;margin-top:44.25pt;width:146.65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" fillcolor="yellow" strokecolor="yellow" strokeweight="2pt">
                <v:path arrowok="t"/>
                <v:textbox>
                  <w:txbxContent>
                    <w:p w:rsidR="008063FB" w:rsidRPr="00724684" w:rsidRDefault="008063FB" w:rsidP="007246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724684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Дополнительные </w:t>
                      </w:r>
                    </w:p>
                    <w:p w:rsidR="008063FB" w:rsidRPr="00724684" w:rsidRDefault="008063FB" w:rsidP="007246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24684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общеобразовательные общеразвивающие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программы</w:t>
                      </w:r>
                    </w:p>
                  </w:txbxContent>
                </v:textbox>
              </v:rect>
            </w:pict>
          </mc:Fallback>
        </mc:AlternateContent>
      </w:r>
      <w:r w:rsidR="00724684" w:rsidRPr="001129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64211" cy="3631462"/>
            <wp:effectExtent l="0" t="0" r="0" b="7620"/>
            <wp:docPr id="14" name="Рисунок 2" descr="C:\Users\Admin\Desktop\Документ Microsoft Office Publish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окумент Microsoft Office Publisher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65" t="15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840" cy="3630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164" w:rsidRDefault="006D1164" w:rsidP="0011290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D1164" w:rsidRDefault="006D1164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6D1164" w:rsidSect="008F61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35A" w:rsidRDefault="00D7335A" w:rsidP="008D154C">
      <w:pPr>
        <w:spacing w:after="0" w:line="240" w:lineRule="auto"/>
      </w:pPr>
      <w:r>
        <w:separator/>
      </w:r>
    </w:p>
  </w:endnote>
  <w:endnote w:type="continuationSeparator" w:id="0">
    <w:p w:rsidR="00D7335A" w:rsidRDefault="00D7335A" w:rsidP="008D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35A" w:rsidRDefault="00D7335A" w:rsidP="008D154C">
      <w:pPr>
        <w:spacing w:after="0" w:line="240" w:lineRule="auto"/>
      </w:pPr>
      <w:r>
        <w:separator/>
      </w:r>
    </w:p>
  </w:footnote>
  <w:footnote w:type="continuationSeparator" w:id="0">
    <w:p w:rsidR="00D7335A" w:rsidRDefault="00D7335A" w:rsidP="008D1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3FC8"/>
    <w:multiLevelType w:val="hybridMultilevel"/>
    <w:tmpl w:val="40545D18"/>
    <w:lvl w:ilvl="0" w:tplc="7BDE618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C372E2"/>
    <w:multiLevelType w:val="hybridMultilevel"/>
    <w:tmpl w:val="22DE2350"/>
    <w:lvl w:ilvl="0" w:tplc="589E2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D4E06"/>
    <w:multiLevelType w:val="hybridMultilevel"/>
    <w:tmpl w:val="5F2A5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E4EBF"/>
    <w:multiLevelType w:val="hybridMultilevel"/>
    <w:tmpl w:val="314C7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A1E6C"/>
    <w:multiLevelType w:val="multilevel"/>
    <w:tmpl w:val="B2F848C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14D39E2"/>
    <w:multiLevelType w:val="multilevel"/>
    <w:tmpl w:val="C22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146A42"/>
    <w:multiLevelType w:val="hybridMultilevel"/>
    <w:tmpl w:val="88E64530"/>
    <w:lvl w:ilvl="0" w:tplc="589E2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448AF"/>
    <w:multiLevelType w:val="hybridMultilevel"/>
    <w:tmpl w:val="37A03F4A"/>
    <w:lvl w:ilvl="0" w:tplc="589E2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82211"/>
    <w:multiLevelType w:val="hybridMultilevel"/>
    <w:tmpl w:val="5F2A5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A566D"/>
    <w:multiLevelType w:val="hybridMultilevel"/>
    <w:tmpl w:val="BD0644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5BC519D"/>
    <w:multiLevelType w:val="hybridMultilevel"/>
    <w:tmpl w:val="5F2A5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40B92"/>
    <w:multiLevelType w:val="hybridMultilevel"/>
    <w:tmpl w:val="9E6E7D7E"/>
    <w:lvl w:ilvl="0" w:tplc="EB8CFBC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467EB"/>
    <w:multiLevelType w:val="hybridMultilevel"/>
    <w:tmpl w:val="1598D220"/>
    <w:lvl w:ilvl="0" w:tplc="0E5E913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0D2D49"/>
    <w:multiLevelType w:val="hybridMultilevel"/>
    <w:tmpl w:val="FD6EF0C2"/>
    <w:lvl w:ilvl="0" w:tplc="589E2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53782"/>
    <w:multiLevelType w:val="hybridMultilevel"/>
    <w:tmpl w:val="299C9C3E"/>
    <w:lvl w:ilvl="0" w:tplc="AC0E49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3"/>
  </w:num>
  <w:num w:numId="12">
    <w:abstractNumId w:val="14"/>
  </w:num>
  <w:num w:numId="13">
    <w:abstractNumId w:val="1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9E"/>
    <w:rsid w:val="00002777"/>
    <w:rsid w:val="0000298B"/>
    <w:rsid w:val="000076E3"/>
    <w:rsid w:val="00047A42"/>
    <w:rsid w:val="0005272F"/>
    <w:rsid w:val="00053CC1"/>
    <w:rsid w:val="0006315F"/>
    <w:rsid w:val="000678FA"/>
    <w:rsid w:val="00091DA9"/>
    <w:rsid w:val="000C624D"/>
    <w:rsid w:val="000D4327"/>
    <w:rsid w:val="000D4B29"/>
    <w:rsid w:val="000D62BA"/>
    <w:rsid w:val="000E00A4"/>
    <w:rsid w:val="000F05B1"/>
    <w:rsid w:val="000F1CD8"/>
    <w:rsid w:val="00112904"/>
    <w:rsid w:val="00115646"/>
    <w:rsid w:val="00127F34"/>
    <w:rsid w:val="00136B9B"/>
    <w:rsid w:val="00141CC6"/>
    <w:rsid w:val="001531BD"/>
    <w:rsid w:val="0015597E"/>
    <w:rsid w:val="001636A8"/>
    <w:rsid w:val="00171A3E"/>
    <w:rsid w:val="001C562F"/>
    <w:rsid w:val="001D044D"/>
    <w:rsid w:val="001E17A2"/>
    <w:rsid w:val="001E41C3"/>
    <w:rsid w:val="001E5323"/>
    <w:rsid w:val="001E67C5"/>
    <w:rsid w:val="001F7481"/>
    <w:rsid w:val="00230DEA"/>
    <w:rsid w:val="002326E0"/>
    <w:rsid w:val="00232C58"/>
    <w:rsid w:val="002348C7"/>
    <w:rsid w:val="00237F17"/>
    <w:rsid w:val="002455AA"/>
    <w:rsid w:val="00260D58"/>
    <w:rsid w:val="00261EF0"/>
    <w:rsid w:val="00262F06"/>
    <w:rsid w:val="00263537"/>
    <w:rsid w:val="00281A91"/>
    <w:rsid w:val="00281CC9"/>
    <w:rsid w:val="00287791"/>
    <w:rsid w:val="002922A1"/>
    <w:rsid w:val="00295AB1"/>
    <w:rsid w:val="002B16A7"/>
    <w:rsid w:val="002B7F3B"/>
    <w:rsid w:val="002C069F"/>
    <w:rsid w:val="002F7838"/>
    <w:rsid w:val="00304F9C"/>
    <w:rsid w:val="003333CA"/>
    <w:rsid w:val="00342505"/>
    <w:rsid w:val="00353A59"/>
    <w:rsid w:val="00372085"/>
    <w:rsid w:val="00372731"/>
    <w:rsid w:val="00385054"/>
    <w:rsid w:val="003965E2"/>
    <w:rsid w:val="003A0214"/>
    <w:rsid w:val="003C70ED"/>
    <w:rsid w:val="003D2030"/>
    <w:rsid w:val="003D6171"/>
    <w:rsid w:val="003E03B0"/>
    <w:rsid w:val="003E7DA6"/>
    <w:rsid w:val="003F188F"/>
    <w:rsid w:val="003F361E"/>
    <w:rsid w:val="003F78CD"/>
    <w:rsid w:val="00401709"/>
    <w:rsid w:val="0044311B"/>
    <w:rsid w:val="00457487"/>
    <w:rsid w:val="004620CC"/>
    <w:rsid w:val="00463787"/>
    <w:rsid w:val="00470BDC"/>
    <w:rsid w:val="0048223D"/>
    <w:rsid w:val="004937FD"/>
    <w:rsid w:val="004A2550"/>
    <w:rsid w:val="004B5D2F"/>
    <w:rsid w:val="004E010C"/>
    <w:rsid w:val="004E08D5"/>
    <w:rsid w:val="004F1055"/>
    <w:rsid w:val="004F543D"/>
    <w:rsid w:val="005101C5"/>
    <w:rsid w:val="00510F20"/>
    <w:rsid w:val="00527F20"/>
    <w:rsid w:val="00557C18"/>
    <w:rsid w:val="00581F7C"/>
    <w:rsid w:val="00592FD8"/>
    <w:rsid w:val="005967F4"/>
    <w:rsid w:val="005A16A2"/>
    <w:rsid w:val="005A5011"/>
    <w:rsid w:val="005C5930"/>
    <w:rsid w:val="005D3303"/>
    <w:rsid w:val="005D62BC"/>
    <w:rsid w:val="005E7882"/>
    <w:rsid w:val="005F5073"/>
    <w:rsid w:val="005F6767"/>
    <w:rsid w:val="00614847"/>
    <w:rsid w:val="00615DBB"/>
    <w:rsid w:val="00632783"/>
    <w:rsid w:val="00637770"/>
    <w:rsid w:val="00661B04"/>
    <w:rsid w:val="00684AFA"/>
    <w:rsid w:val="0068684F"/>
    <w:rsid w:val="006904EB"/>
    <w:rsid w:val="00697333"/>
    <w:rsid w:val="006B470B"/>
    <w:rsid w:val="006D1164"/>
    <w:rsid w:val="006E0ADE"/>
    <w:rsid w:val="006E344A"/>
    <w:rsid w:val="006E78CD"/>
    <w:rsid w:val="007065DE"/>
    <w:rsid w:val="007123E5"/>
    <w:rsid w:val="00717C1F"/>
    <w:rsid w:val="00724684"/>
    <w:rsid w:val="00761AE7"/>
    <w:rsid w:val="00763B44"/>
    <w:rsid w:val="00765DAF"/>
    <w:rsid w:val="00773B2F"/>
    <w:rsid w:val="007825BB"/>
    <w:rsid w:val="007B0474"/>
    <w:rsid w:val="007E622A"/>
    <w:rsid w:val="00805177"/>
    <w:rsid w:val="008063FB"/>
    <w:rsid w:val="00835916"/>
    <w:rsid w:val="008444FE"/>
    <w:rsid w:val="00865761"/>
    <w:rsid w:val="008736E4"/>
    <w:rsid w:val="00881744"/>
    <w:rsid w:val="008B5E35"/>
    <w:rsid w:val="008D154C"/>
    <w:rsid w:val="008E26BB"/>
    <w:rsid w:val="008F541D"/>
    <w:rsid w:val="008F6156"/>
    <w:rsid w:val="00902E9D"/>
    <w:rsid w:val="009143F0"/>
    <w:rsid w:val="00922CF0"/>
    <w:rsid w:val="00950EF8"/>
    <w:rsid w:val="00954A4F"/>
    <w:rsid w:val="009570DB"/>
    <w:rsid w:val="009917C3"/>
    <w:rsid w:val="0099363E"/>
    <w:rsid w:val="009A4D9F"/>
    <w:rsid w:val="009A7C09"/>
    <w:rsid w:val="009D7D1D"/>
    <w:rsid w:val="009D7F07"/>
    <w:rsid w:val="009E0165"/>
    <w:rsid w:val="00A00CA7"/>
    <w:rsid w:val="00A04B48"/>
    <w:rsid w:val="00A04E13"/>
    <w:rsid w:val="00A17E44"/>
    <w:rsid w:val="00A206A6"/>
    <w:rsid w:val="00A21095"/>
    <w:rsid w:val="00A21652"/>
    <w:rsid w:val="00A4272A"/>
    <w:rsid w:val="00A6042F"/>
    <w:rsid w:val="00A76364"/>
    <w:rsid w:val="00A7685E"/>
    <w:rsid w:val="00A865F4"/>
    <w:rsid w:val="00A94BF7"/>
    <w:rsid w:val="00A94CDE"/>
    <w:rsid w:val="00AB7024"/>
    <w:rsid w:val="00AD785C"/>
    <w:rsid w:val="00B01BD3"/>
    <w:rsid w:val="00B30CBC"/>
    <w:rsid w:val="00B51CEB"/>
    <w:rsid w:val="00B5639E"/>
    <w:rsid w:val="00B60C23"/>
    <w:rsid w:val="00B77CB7"/>
    <w:rsid w:val="00B86DA4"/>
    <w:rsid w:val="00B978BB"/>
    <w:rsid w:val="00BA442B"/>
    <w:rsid w:val="00BA4A2B"/>
    <w:rsid w:val="00BA5B6C"/>
    <w:rsid w:val="00BA7886"/>
    <w:rsid w:val="00BB4B1A"/>
    <w:rsid w:val="00BD3316"/>
    <w:rsid w:val="00BD5413"/>
    <w:rsid w:val="00BE7567"/>
    <w:rsid w:val="00BF152E"/>
    <w:rsid w:val="00BF16DA"/>
    <w:rsid w:val="00BF40AD"/>
    <w:rsid w:val="00C020F0"/>
    <w:rsid w:val="00C044B2"/>
    <w:rsid w:val="00C13441"/>
    <w:rsid w:val="00C1347A"/>
    <w:rsid w:val="00C15C3D"/>
    <w:rsid w:val="00C17096"/>
    <w:rsid w:val="00C44FE2"/>
    <w:rsid w:val="00C45690"/>
    <w:rsid w:val="00C50BF8"/>
    <w:rsid w:val="00C77E90"/>
    <w:rsid w:val="00C80C6E"/>
    <w:rsid w:val="00C921F3"/>
    <w:rsid w:val="00C96F1E"/>
    <w:rsid w:val="00CA6472"/>
    <w:rsid w:val="00D10CB8"/>
    <w:rsid w:val="00D269BA"/>
    <w:rsid w:val="00D40FF1"/>
    <w:rsid w:val="00D42EBA"/>
    <w:rsid w:val="00D55F10"/>
    <w:rsid w:val="00D56E2A"/>
    <w:rsid w:val="00D606AA"/>
    <w:rsid w:val="00D7335A"/>
    <w:rsid w:val="00D87C2C"/>
    <w:rsid w:val="00DC60DF"/>
    <w:rsid w:val="00DD4547"/>
    <w:rsid w:val="00DE03B1"/>
    <w:rsid w:val="00DF186E"/>
    <w:rsid w:val="00E43F59"/>
    <w:rsid w:val="00E546CC"/>
    <w:rsid w:val="00E6340B"/>
    <w:rsid w:val="00E66115"/>
    <w:rsid w:val="00E66B61"/>
    <w:rsid w:val="00E6721E"/>
    <w:rsid w:val="00E73E4C"/>
    <w:rsid w:val="00E7411A"/>
    <w:rsid w:val="00E80402"/>
    <w:rsid w:val="00E85B8D"/>
    <w:rsid w:val="00E8772E"/>
    <w:rsid w:val="00EA74DA"/>
    <w:rsid w:val="00EB3059"/>
    <w:rsid w:val="00ED6063"/>
    <w:rsid w:val="00EE639E"/>
    <w:rsid w:val="00EF5340"/>
    <w:rsid w:val="00F013A9"/>
    <w:rsid w:val="00F20253"/>
    <w:rsid w:val="00F21CCE"/>
    <w:rsid w:val="00F244B6"/>
    <w:rsid w:val="00F32B5F"/>
    <w:rsid w:val="00F44365"/>
    <w:rsid w:val="00F641CA"/>
    <w:rsid w:val="00FB2B9E"/>
    <w:rsid w:val="00FC0F95"/>
    <w:rsid w:val="00FC29E9"/>
    <w:rsid w:val="00FD5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2B9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FB2B9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BodytextBold">
    <w:name w:val="Body text + Bold"/>
    <w:aliases w:val="Italic,Spacing 0 pt11"/>
    <w:basedOn w:val="a0"/>
    <w:rsid w:val="00FB2B9E"/>
    <w:rPr>
      <w:b/>
      <w:bCs/>
      <w:i/>
      <w:iCs/>
      <w:color w:val="000000"/>
      <w:spacing w:val="0"/>
      <w:w w:val="100"/>
      <w:position w:val="0"/>
      <w:sz w:val="24"/>
      <w:szCs w:val="24"/>
      <w:lang w:val="ru-RU" w:bidi="ar-SA"/>
    </w:rPr>
  </w:style>
  <w:style w:type="character" w:customStyle="1" w:styleId="BodytextBold1">
    <w:name w:val="Body text + Bold1"/>
    <w:aliases w:val="Italic3,Spacing 0 pt10"/>
    <w:basedOn w:val="a0"/>
    <w:rsid w:val="00FB2B9E"/>
    <w:rPr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bidi="ar-SA"/>
    </w:rPr>
  </w:style>
  <w:style w:type="character" w:customStyle="1" w:styleId="BodytextItalic">
    <w:name w:val="Body text + Italic"/>
    <w:basedOn w:val="a0"/>
    <w:rsid w:val="00FB2B9E"/>
    <w:rPr>
      <w:i/>
      <w:iCs/>
      <w:color w:val="000000"/>
      <w:spacing w:val="1"/>
      <w:w w:val="100"/>
      <w:position w:val="0"/>
      <w:sz w:val="24"/>
      <w:szCs w:val="24"/>
      <w:lang w:val="ru-RU" w:bidi="ar-SA"/>
    </w:rPr>
  </w:style>
  <w:style w:type="character" w:customStyle="1" w:styleId="Bodytext">
    <w:name w:val="Body text_"/>
    <w:basedOn w:val="a0"/>
    <w:link w:val="Bodytext1"/>
    <w:locked/>
    <w:rsid w:val="00FB2B9E"/>
    <w:rPr>
      <w:spacing w:val="1"/>
      <w:shd w:val="clear" w:color="auto" w:fill="FFFFFF"/>
    </w:rPr>
  </w:style>
  <w:style w:type="paragraph" w:customStyle="1" w:styleId="Bodytext1">
    <w:name w:val="Body text1"/>
    <w:basedOn w:val="a"/>
    <w:link w:val="Bodytext"/>
    <w:rsid w:val="00FB2B9E"/>
    <w:pPr>
      <w:widowControl w:val="0"/>
      <w:shd w:val="clear" w:color="auto" w:fill="FFFFFF"/>
      <w:spacing w:after="0" w:line="322" w:lineRule="exact"/>
      <w:ind w:hanging="360"/>
    </w:pPr>
    <w:rPr>
      <w:spacing w:val="1"/>
    </w:rPr>
  </w:style>
  <w:style w:type="character" w:customStyle="1" w:styleId="Bodytext3">
    <w:name w:val="Body text (3)_"/>
    <w:basedOn w:val="a0"/>
    <w:link w:val="Bodytext31"/>
    <w:locked/>
    <w:rsid w:val="00FB2B9E"/>
    <w:rPr>
      <w:b/>
      <w:bCs/>
      <w:i/>
      <w:iCs/>
      <w:shd w:val="clear" w:color="auto" w:fill="FFFFFF"/>
    </w:rPr>
  </w:style>
  <w:style w:type="character" w:customStyle="1" w:styleId="Bodytext30">
    <w:name w:val="Body text (3)"/>
    <w:basedOn w:val="Bodytext3"/>
    <w:rsid w:val="00FB2B9E"/>
    <w:rPr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Bodytext31">
    <w:name w:val="Body text (3)1"/>
    <w:basedOn w:val="a"/>
    <w:link w:val="Bodytext3"/>
    <w:rsid w:val="00FB2B9E"/>
    <w:pPr>
      <w:widowControl w:val="0"/>
      <w:shd w:val="clear" w:color="auto" w:fill="FFFFFF"/>
      <w:spacing w:before="360" w:after="0" w:line="322" w:lineRule="exact"/>
    </w:pPr>
    <w:rPr>
      <w:b/>
      <w:bCs/>
      <w:i/>
      <w:iCs/>
    </w:rPr>
  </w:style>
  <w:style w:type="character" w:customStyle="1" w:styleId="BodytextSpacing0pt">
    <w:name w:val="Body text + Spacing 0 pt"/>
    <w:basedOn w:val="Bodytext"/>
    <w:rsid w:val="00FB2B9E"/>
    <w:rPr>
      <w:color w:val="000000"/>
      <w:spacing w:val="0"/>
      <w:w w:val="100"/>
      <w:position w:val="0"/>
      <w:sz w:val="24"/>
      <w:szCs w:val="24"/>
      <w:shd w:val="clear" w:color="auto" w:fill="FFFFFF"/>
      <w:lang w:bidi="ar-SA"/>
    </w:rPr>
  </w:style>
  <w:style w:type="table" w:styleId="a6">
    <w:name w:val="Table Grid"/>
    <w:basedOn w:val="a1"/>
    <w:uiPriority w:val="59"/>
    <w:rsid w:val="00D269B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9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D7D1D"/>
  </w:style>
  <w:style w:type="character" w:styleId="a9">
    <w:name w:val="Hyperlink"/>
    <w:basedOn w:val="a0"/>
    <w:uiPriority w:val="99"/>
    <w:unhideWhenUsed/>
    <w:rsid w:val="009D7D1D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0D4B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4B29"/>
    <w:pPr>
      <w:widowControl w:val="0"/>
      <w:shd w:val="clear" w:color="auto" w:fill="FFFFFF"/>
      <w:spacing w:after="0" w:line="0" w:lineRule="atLeast"/>
      <w:ind w:hanging="15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FC0F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D154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D154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D154C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2025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2025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20253"/>
    <w:rPr>
      <w:vertAlign w:val="superscript"/>
    </w:rPr>
  </w:style>
  <w:style w:type="paragraph" w:customStyle="1" w:styleId="os">
    <w:name w:val="os"/>
    <w:basedOn w:val="a"/>
    <w:rsid w:val="00DE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DE03B1"/>
    <w:rPr>
      <w:b/>
      <w:bCs/>
    </w:rPr>
  </w:style>
  <w:style w:type="character" w:styleId="af1">
    <w:name w:val="Emphasis"/>
    <w:basedOn w:val="a0"/>
    <w:uiPriority w:val="20"/>
    <w:qFormat/>
    <w:rsid w:val="003E03B0"/>
    <w:rPr>
      <w:i/>
      <w:iCs/>
    </w:rPr>
  </w:style>
  <w:style w:type="paragraph" w:styleId="af2">
    <w:name w:val="header"/>
    <w:basedOn w:val="a"/>
    <w:link w:val="af3"/>
    <w:uiPriority w:val="99"/>
    <w:semiHidden/>
    <w:unhideWhenUsed/>
    <w:rsid w:val="004A255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4A2550"/>
    <w:rPr>
      <w:rFonts w:ascii="Calibri" w:eastAsia="Calibri" w:hAnsi="Calibri" w:cs="Times New Roman"/>
      <w:lang w:eastAsia="en-US"/>
    </w:rPr>
  </w:style>
  <w:style w:type="paragraph" w:customStyle="1" w:styleId="c6">
    <w:name w:val="c6"/>
    <w:basedOn w:val="a"/>
    <w:rsid w:val="004B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5D2F"/>
  </w:style>
  <w:style w:type="paragraph" w:styleId="af4">
    <w:name w:val="Title"/>
    <w:basedOn w:val="a"/>
    <w:link w:val="af5"/>
    <w:uiPriority w:val="99"/>
    <w:qFormat/>
    <w:rsid w:val="004822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uiPriority w:val="99"/>
    <w:rsid w:val="0048223D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2B9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FB2B9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BodytextBold">
    <w:name w:val="Body text + Bold"/>
    <w:aliases w:val="Italic,Spacing 0 pt11"/>
    <w:basedOn w:val="a0"/>
    <w:rsid w:val="00FB2B9E"/>
    <w:rPr>
      <w:b/>
      <w:bCs/>
      <w:i/>
      <w:iCs/>
      <w:color w:val="000000"/>
      <w:spacing w:val="0"/>
      <w:w w:val="100"/>
      <w:position w:val="0"/>
      <w:sz w:val="24"/>
      <w:szCs w:val="24"/>
      <w:lang w:val="ru-RU" w:bidi="ar-SA"/>
    </w:rPr>
  </w:style>
  <w:style w:type="character" w:customStyle="1" w:styleId="BodytextBold1">
    <w:name w:val="Body text + Bold1"/>
    <w:aliases w:val="Italic3,Spacing 0 pt10"/>
    <w:basedOn w:val="a0"/>
    <w:rsid w:val="00FB2B9E"/>
    <w:rPr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bidi="ar-SA"/>
    </w:rPr>
  </w:style>
  <w:style w:type="character" w:customStyle="1" w:styleId="BodytextItalic">
    <w:name w:val="Body text + Italic"/>
    <w:basedOn w:val="a0"/>
    <w:rsid w:val="00FB2B9E"/>
    <w:rPr>
      <w:i/>
      <w:iCs/>
      <w:color w:val="000000"/>
      <w:spacing w:val="1"/>
      <w:w w:val="100"/>
      <w:position w:val="0"/>
      <w:sz w:val="24"/>
      <w:szCs w:val="24"/>
      <w:lang w:val="ru-RU" w:bidi="ar-SA"/>
    </w:rPr>
  </w:style>
  <w:style w:type="character" w:customStyle="1" w:styleId="Bodytext">
    <w:name w:val="Body text_"/>
    <w:basedOn w:val="a0"/>
    <w:link w:val="Bodytext1"/>
    <w:locked/>
    <w:rsid w:val="00FB2B9E"/>
    <w:rPr>
      <w:spacing w:val="1"/>
      <w:shd w:val="clear" w:color="auto" w:fill="FFFFFF"/>
    </w:rPr>
  </w:style>
  <w:style w:type="paragraph" w:customStyle="1" w:styleId="Bodytext1">
    <w:name w:val="Body text1"/>
    <w:basedOn w:val="a"/>
    <w:link w:val="Bodytext"/>
    <w:rsid w:val="00FB2B9E"/>
    <w:pPr>
      <w:widowControl w:val="0"/>
      <w:shd w:val="clear" w:color="auto" w:fill="FFFFFF"/>
      <w:spacing w:after="0" w:line="322" w:lineRule="exact"/>
      <w:ind w:hanging="360"/>
    </w:pPr>
    <w:rPr>
      <w:spacing w:val="1"/>
    </w:rPr>
  </w:style>
  <w:style w:type="character" w:customStyle="1" w:styleId="Bodytext3">
    <w:name w:val="Body text (3)_"/>
    <w:basedOn w:val="a0"/>
    <w:link w:val="Bodytext31"/>
    <w:locked/>
    <w:rsid w:val="00FB2B9E"/>
    <w:rPr>
      <w:b/>
      <w:bCs/>
      <w:i/>
      <w:iCs/>
      <w:shd w:val="clear" w:color="auto" w:fill="FFFFFF"/>
    </w:rPr>
  </w:style>
  <w:style w:type="character" w:customStyle="1" w:styleId="Bodytext30">
    <w:name w:val="Body text (3)"/>
    <w:basedOn w:val="Bodytext3"/>
    <w:rsid w:val="00FB2B9E"/>
    <w:rPr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Bodytext31">
    <w:name w:val="Body text (3)1"/>
    <w:basedOn w:val="a"/>
    <w:link w:val="Bodytext3"/>
    <w:rsid w:val="00FB2B9E"/>
    <w:pPr>
      <w:widowControl w:val="0"/>
      <w:shd w:val="clear" w:color="auto" w:fill="FFFFFF"/>
      <w:spacing w:before="360" w:after="0" w:line="322" w:lineRule="exact"/>
    </w:pPr>
    <w:rPr>
      <w:b/>
      <w:bCs/>
      <w:i/>
      <w:iCs/>
    </w:rPr>
  </w:style>
  <w:style w:type="character" w:customStyle="1" w:styleId="BodytextSpacing0pt">
    <w:name w:val="Body text + Spacing 0 pt"/>
    <w:basedOn w:val="Bodytext"/>
    <w:rsid w:val="00FB2B9E"/>
    <w:rPr>
      <w:color w:val="000000"/>
      <w:spacing w:val="0"/>
      <w:w w:val="100"/>
      <w:position w:val="0"/>
      <w:sz w:val="24"/>
      <w:szCs w:val="24"/>
      <w:shd w:val="clear" w:color="auto" w:fill="FFFFFF"/>
      <w:lang w:bidi="ar-SA"/>
    </w:rPr>
  </w:style>
  <w:style w:type="table" w:styleId="a6">
    <w:name w:val="Table Grid"/>
    <w:basedOn w:val="a1"/>
    <w:uiPriority w:val="59"/>
    <w:rsid w:val="00D269B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9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D7D1D"/>
  </w:style>
  <w:style w:type="character" w:styleId="a9">
    <w:name w:val="Hyperlink"/>
    <w:basedOn w:val="a0"/>
    <w:uiPriority w:val="99"/>
    <w:unhideWhenUsed/>
    <w:rsid w:val="009D7D1D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0D4B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4B29"/>
    <w:pPr>
      <w:widowControl w:val="0"/>
      <w:shd w:val="clear" w:color="auto" w:fill="FFFFFF"/>
      <w:spacing w:after="0" w:line="0" w:lineRule="atLeast"/>
      <w:ind w:hanging="15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FC0F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D154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D154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D154C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2025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2025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20253"/>
    <w:rPr>
      <w:vertAlign w:val="superscript"/>
    </w:rPr>
  </w:style>
  <w:style w:type="paragraph" w:customStyle="1" w:styleId="os">
    <w:name w:val="os"/>
    <w:basedOn w:val="a"/>
    <w:rsid w:val="00DE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DE03B1"/>
    <w:rPr>
      <w:b/>
      <w:bCs/>
    </w:rPr>
  </w:style>
  <w:style w:type="character" w:styleId="af1">
    <w:name w:val="Emphasis"/>
    <w:basedOn w:val="a0"/>
    <w:uiPriority w:val="20"/>
    <w:qFormat/>
    <w:rsid w:val="003E03B0"/>
    <w:rPr>
      <w:i/>
      <w:iCs/>
    </w:rPr>
  </w:style>
  <w:style w:type="paragraph" w:styleId="af2">
    <w:name w:val="header"/>
    <w:basedOn w:val="a"/>
    <w:link w:val="af3"/>
    <w:uiPriority w:val="99"/>
    <w:semiHidden/>
    <w:unhideWhenUsed/>
    <w:rsid w:val="004A255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4A2550"/>
    <w:rPr>
      <w:rFonts w:ascii="Calibri" w:eastAsia="Calibri" w:hAnsi="Calibri" w:cs="Times New Roman"/>
      <w:lang w:eastAsia="en-US"/>
    </w:rPr>
  </w:style>
  <w:style w:type="paragraph" w:customStyle="1" w:styleId="c6">
    <w:name w:val="c6"/>
    <w:basedOn w:val="a"/>
    <w:rsid w:val="004B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5D2F"/>
  </w:style>
  <w:style w:type="paragraph" w:styleId="af4">
    <w:name w:val="Title"/>
    <w:basedOn w:val="a"/>
    <w:link w:val="af5"/>
    <w:uiPriority w:val="99"/>
    <w:qFormat/>
    <w:rsid w:val="004822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uiPriority w:val="99"/>
    <w:rsid w:val="0048223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427B9-E669-4D9E-BFCE-037FCA3C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4210</Words>
  <Characters>23998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СЦРО</cp:lastModifiedBy>
  <cp:revision>2</cp:revision>
  <cp:lastPrinted>2018-07-16T06:59:00Z</cp:lastPrinted>
  <dcterms:created xsi:type="dcterms:W3CDTF">2020-11-16T11:47:00Z</dcterms:created>
  <dcterms:modified xsi:type="dcterms:W3CDTF">2020-11-16T11:47:00Z</dcterms:modified>
</cp:coreProperties>
</file>